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A7A" w14:textId="28A3FCF9" w:rsidR="001E03AB" w:rsidRDefault="001E03AB" w:rsidP="00772B50">
      <w:pPr>
        <w:spacing w:line="276" w:lineRule="auto"/>
        <w:rPr>
          <w:rFonts w:ascii="Arial" w:hAnsi="Arial" w:cs="Arial"/>
          <w:b/>
          <w:bCs/>
          <w:sz w:val="22"/>
          <w:szCs w:val="22"/>
        </w:rPr>
      </w:pPr>
      <w:r>
        <w:rPr>
          <w:rFonts w:ascii="Arial" w:hAnsi="Arial" w:cs="Arial"/>
          <w:b/>
          <w:bCs/>
          <w:sz w:val="22"/>
          <w:szCs w:val="22"/>
        </w:rPr>
        <w:t>Minutes of Ordinary Meeting</w:t>
      </w:r>
      <w:r w:rsidRPr="009A073B">
        <w:rPr>
          <w:rFonts w:ascii="Arial" w:hAnsi="Arial" w:cs="Arial"/>
          <w:b/>
          <w:bCs/>
          <w:sz w:val="22"/>
          <w:szCs w:val="22"/>
        </w:rPr>
        <w:t xml:space="preserve"> </w:t>
      </w:r>
    </w:p>
    <w:p w14:paraId="5C352A7C" w14:textId="62617C6E" w:rsidR="001E03AB" w:rsidRDefault="00F05CFA" w:rsidP="00F05CFA">
      <w:pPr>
        <w:spacing w:line="276" w:lineRule="auto"/>
        <w:rPr>
          <w:rFonts w:ascii="Arial" w:hAnsi="Arial" w:cs="Arial"/>
          <w:b/>
          <w:bCs/>
          <w:sz w:val="22"/>
          <w:szCs w:val="22"/>
        </w:rPr>
      </w:pPr>
      <w:r>
        <w:rPr>
          <w:noProof/>
          <w:lang w:eastAsia="en-GB"/>
        </w:rPr>
        <w:drawing>
          <wp:anchor distT="0" distB="0" distL="114300" distR="114300" simplePos="0" relativeHeight="251657728" behindDoc="0" locked="0" layoutInCell="1" allowOverlap="1" wp14:anchorId="5C352BC7" wp14:editId="2E27F6E1">
            <wp:simplePos x="0" y="0"/>
            <wp:positionH relativeFrom="margin">
              <wp:align>right</wp:align>
            </wp:positionH>
            <wp:positionV relativeFrom="margin">
              <wp:posOffset>560433</wp:posOffset>
            </wp:positionV>
            <wp:extent cx="1368425" cy="826770"/>
            <wp:effectExtent l="0" t="0" r="3175" b="0"/>
            <wp:wrapSquare wrapText="bothSides"/>
            <wp:docPr id="2" name="Picture 1" descr="A black and white logo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l="13647" t="29283" r="13448" b="27438"/>
                    <a:stretch>
                      <a:fillRect/>
                    </a:stretch>
                  </pic:blipFill>
                  <pic:spPr bwMode="auto">
                    <a:xfrm>
                      <a:off x="0" y="0"/>
                      <a:ext cx="1368425" cy="826770"/>
                    </a:xfrm>
                    <a:prstGeom prst="rect">
                      <a:avLst/>
                    </a:prstGeom>
                    <a:noFill/>
                  </pic:spPr>
                </pic:pic>
              </a:graphicData>
            </a:graphic>
            <wp14:sizeRelH relativeFrom="page">
              <wp14:pctWidth>0</wp14:pctWidth>
            </wp14:sizeRelH>
            <wp14:sizeRelV relativeFrom="page">
              <wp14:pctHeight>0</wp14:pctHeight>
            </wp14:sizeRelV>
          </wp:anchor>
        </w:drawing>
      </w:r>
      <w:r w:rsidR="001E03AB" w:rsidRPr="009A073B">
        <w:rPr>
          <w:rFonts w:ascii="Arial" w:hAnsi="Arial" w:cs="Arial"/>
          <w:b/>
          <w:bCs/>
          <w:sz w:val="22"/>
          <w:szCs w:val="22"/>
        </w:rPr>
        <w:t>Held</w:t>
      </w:r>
      <w:r w:rsidR="001E03AB">
        <w:rPr>
          <w:rFonts w:ascii="Arial" w:hAnsi="Arial" w:cs="Arial"/>
          <w:b/>
          <w:bCs/>
          <w:sz w:val="22"/>
          <w:szCs w:val="22"/>
        </w:rPr>
        <w:t xml:space="preserve">, </w:t>
      </w:r>
      <w:r w:rsidR="00AC7FC9">
        <w:rPr>
          <w:rFonts w:ascii="Arial" w:hAnsi="Arial" w:cs="Arial"/>
          <w:b/>
          <w:bCs/>
          <w:sz w:val="22"/>
          <w:szCs w:val="22"/>
        </w:rPr>
        <w:t>Tuesda</w:t>
      </w:r>
      <w:r w:rsidR="00C168D4">
        <w:rPr>
          <w:rFonts w:ascii="Arial" w:hAnsi="Arial" w:cs="Arial"/>
          <w:b/>
          <w:bCs/>
          <w:sz w:val="22"/>
          <w:szCs w:val="22"/>
        </w:rPr>
        <w:t>y</w:t>
      </w:r>
      <w:r w:rsidR="00607C04">
        <w:rPr>
          <w:rFonts w:ascii="Arial" w:hAnsi="Arial" w:cs="Arial"/>
          <w:b/>
          <w:bCs/>
          <w:sz w:val="22"/>
          <w:szCs w:val="22"/>
        </w:rPr>
        <w:t xml:space="preserve">, </w:t>
      </w:r>
      <w:r w:rsidR="00832117">
        <w:rPr>
          <w:rFonts w:ascii="Arial" w:hAnsi="Arial" w:cs="Arial"/>
          <w:b/>
          <w:bCs/>
          <w:sz w:val="22"/>
          <w:szCs w:val="22"/>
        </w:rPr>
        <w:t>10</w:t>
      </w:r>
      <w:r w:rsidR="00832117" w:rsidRPr="00832117">
        <w:rPr>
          <w:rFonts w:ascii="Arial" w:hAnsi="Arial" w:cs="Arial"/>
          <w:b/>
          <w:bCs/>
          <w:sz w:val="22"/>
          <w:szCs w:val="22"/>
          <w:vertAlign w:val="superscript"/>
        </w:rPr>
        <w:t>th</w:t>
      </w:r>
      <w:r w:rsidR="00832117">
        <w:rPr>
          <w:rFonts w:ascii="Arial" w:hAnsi="Arial" w:cs="Arial"/>
          <w:b/>
          <w:bCs/>
          <w:sz w:val="22"/>
          <w:szCs w:val="22"/>
        </w:rPr>
        <w:t xml:space="preserve"> February 2026</w:t>
      </w:r>
      <w:r w:rsidR="001E03AB">
        <w:rPr>
          <w:rFonts w:ascii="Arial" w:hAnsi="Arial" w:cs="Arial"/>
          <w:b/>
          <w:bCs/>
          <w:sz w:val="22"/>
          <w:szCs w:val="22"/>
        </w:rPr>
        <w:t>,</w:t>
      </w:r>
      <w:r w:rsidR="001E03AB" w:rsidRPr="009A073B">
        <w:rPr>
          <w:rFonts w:ascii="Arial" w:hAnsi="Arial" w:cs="Arial"/>
          <w:b/>
          <w:bCs/>
          <w:sz w:val="22"/>
          <w:szCs w:val="22"/>
        </w:rPr>
        <w:t xml:space="preserve"> at </w:t>
      </w:r>
      <w:r w:rsidR="001E03AB">
        <w:rPr>
          <w:rFonts w:ascii="Arial" w:hAnsi="Arial" w:cs="Arial"/>
          <w:b/>
          <w:bCs/>
          <w:sz w:val="22"/>
          <w:szCs w:val="22"/>
        </w:rPr>
        <w:t>7p.m., at D</w:t>
      </w:r>
      <w:r w:rsidR="001E03AB" w:rsidRPr="009A073B">
        <w:rPr>
          <w:rFonts w:ascii="Arial" w:hAnsi="Arial" w:cs="Arial"/>
          <w:b/>
          <w:bCs/>
          <w:sz w:val="22"/>
          <w:szCs w:val="22"/>
        </w:rPr>
        <w:t>ishforth</w:t>
      </w:r>
      <w:r w:rsidR="001E03AB">
        <w:rPr>
          <w:rFonts w:ascii="Arial" w:hAnsi="Arial" w:cs="Arial"/>
          <w:b/>
          <w:bCs/>
          <w:sz w:val="22"/>
          <w:szCs w:val="22"/>
        </w:rPr>
        <w:t xml:space="preserve"> Village Hall</w:t>
      </w:r>
    </w:p>
    <w:p w14:paraId="5C352A7D" w14:textId="5006A637" w:rsidR="001E03AB" w:rsidRDefault="001E03AB" w:rsidP="00F66673">
      <w:pPr>
        <w:pStyle w:val="NoSpacing"/>
        <w:rPr>
          <w:rFonts w:ascii="Arial" w:hAnsi="Arial" w:cs="Arial"/>
          <w:b/>
          <w:bCs/>
          <w:sz w:val="22"/>
          <w:szCs w:val="22"/>
        </w:rPr>
      </w:pPr>
      <w:r w:rsidRPr="00B73933">
        <w:rPr>
          <w:rFonts w:ascii="Arial" w:hAnsi="Arial" w:cs="Arial"/>
          <w:b/>
          <w:bCs/>
          <w:sz w:val="22"/>
          <w:szCs w:val="22"/>
        </w:rPr>
        <w:t>Present:</w:t>
      </w:r>
      <w:r w:rsidRPr="00B73933">
        <w:rPr>
          <w:rFonts w:ascii="Arial" w:hAnsi="Arial" w:cs="Arial"/>
          <w:b/>
          <w:bCs/>
          <w:sz w:val="22"/>
          <w:szCs w:val="22"/>
        </w:rPr>
        <w:tab/>
      </w:r>
      <w:r w:rsidRPr="00B73933">
        <w:rPr>
          <w:rFonts w:ascii="Arial" w:hAnsi="Arial" w:cs="Arial"/>
          <w:b/>
          <w:bCs/>
          <w:sz w:val="22"/>
          <w:szCs w:val="22"/>
        </w:rPr>
        <w:tab/>
      </w:r>
    </w:p>
    <w:p w14:paraId="5C352A7F" w14:textId="2690F703" w:rsidR="001E03AB" w:rsidRPr="00B73933" w:rsidRDefault="00AE1615" w:rsidP="00F66673">
      <w:pPr>
        <w:pStyle w:val="NoSpacing"/>
        <w:rPr>
          <w:rFonts w:ascii="Arial" w:hAnsi="Arial" w:cs="Arial"/>
          <w:sz w:val="22"/>
          <w:szCs w:val="22"/>
        </w:rPr>
      </w:pPr>
      <w:r>
        <w:rPr>
          <w:rFonts w:ascii="Arial" w:hAnsi="Arial" w:cs="Arial"/>
          <w:sz w:val="22"/>
          <w:szCs w:val="22"/>
        </w:rPr>
        <w:t>Councillors</w:t>
      </w:r>
      <w:r w:rsidR="000E6920">
        <w:rPr>
          <w:rFonts w:ascii="Arial" w:hAnsi="Arial" w:cs="Arial"/>
          <w:sz w:val="22"/>
          <w:szCs w:val="22"/>
        </w:rPr>
        <w:t>:</w:t>
      </w:r>
      <w:r>
        <w:rPr>
          <w:rFonts w:ascii="Arial" w:hAnsi="Arial" w:cs="Arial"/>
          <w:sz w:val="22"/>
          <w:szCs w:val="22"/>
        </w:rPr>
        <w:t xml:space="preserve"> G </w:t>
      </w:r>
      <w:r w:rsidR="00C168D4">
        <w:rPr>
          <w:rFonts w:ascii="Arial" w:hAnsi="Arial" w:cs="Arial"/>
          <w:sz w:val="22"/>
          <w:szCs w:val="22"/>
        </w:rPr>
        <w:t xml:space="preserve">Anderson, </w:t>
      </w:r>
      <w:r w:rsidR="006B2E6F">
        <w:rPr>
          <w:rFonts w:ascii="Arial" w:hAnsi="Arial" w:cs="Arial"/>
          <w:sz w:val="22"/>
          <w:szCs w:val="22"/>
        </w:rPr>
        <w:t xml:space="preserve">A Clark, S Watson </w:t>
      </w:r>
      <w:r w:rsidR="006B2E6F">
        <w:rPr>
          <w:rFonts w:ascii="Arial" w:hAnsi="Arial" w:cs="Arial"/>
          <w:spacing w:val="-5"/>
          <w:sz w:val="22"/>
          <w:szCs w:val="22"/>
        </w:rPr>
        <w:t>(</w:t>
      </w:r>
      <w:r w:rsidR="006B2E6F" w:rsidRPr="00B73933">
        <w:rPr>
          <w:rFonts w:ascii="Arial" w:hAnsi="Arial" w:cs="Arial"/>
          <w:sz w:val="22"/>
          <w:szCs w:val="22"/>
        </w:rPr>
        <w:t>Chairman</w:t>
      </w:r>
      <w:r w:rsidR="006B2E6F">
        <w:rPr>
          <w:rFonts w:ascii="Arial" w:hAnsi="Arial" w:cs="Arial"/>
          <w:sz w:val="22"/>
          <w:szCs w:val="22"/>
        </w:rPr>
        <w:t>),</w:t>
      </w:r>
    </w:p>
    <w:p w14:paraId="5F33A4B9" w14:textId="77777777" w:rsidR="00A45674" w:rsidRDefault="00A45674" w:rsidP="00F66673">
      <w:pPr>
        <w:pStyle w:val="NoSpacing"/>
        <w:rPr>
          <w:rFonts w:ascii="Arial" w:hAnsi="Arial" w:cs="Arial"/>
          <w:sz w:val="22"/>
          <w:szCs w:val="22"/>
        </w:rPr>
      </w:pPr>
    </w:p>
    <w:p w14:paraId="5C352A80" w14:textId="5B43356E" w:rsidR="001E03AB" w:rsidRPr="00733FB9" w:rsidRDefault="00A45674" w:rsidP="00F66673">
      <w:pPr>
        <w:pStyle w:val="NoSpacing"/>
        <w:rPr>
          <w:rFonts w:ascii="Arial" w:hAnsi="Arial" w:cs="Arial"/>
          <w:sz w:val="22"/>
          <w:szCs w:val="22"/>
        </w:rPr>
      </w:pPr>
      <w:r>
        <w:rPr>
          <w:rFonts w:ascii="Arial" w:hAnsi="Arial" w:cs="Arial"/>
          <w:sz w:val="22"/>
          <w:szCs w:val="22"/>
        </w:rPr>
        <w:t>Clerk</w:t>
      </w:r>
      <w:r w:rsidR="001E03AB" w:rsidRPr="00F05CFA">
        <w:rPr>
          <w:rFonts w:ascii="Arial" w:hAnsi="Arial" w:cs="Arial"/>
          <w:sz w:val="22"/>
          <w:szCs w:val="22"/>
        </w:rPr>
        <w:t>/RFO:</w:t>
      </w:r>
      <w:r w:rsidR="001E03AB">
        <w:rPr>
          <w:rFonts w:ascii="Arial" w:hAnsi="Arial" w:cs="Arial"/>
          <w:b/>
          <w:bCs/>
          <w:sz w:val="22"/>
          <w:szCs w:val="22"/>
        </w:rPr>
        <w:t xml:space="preserve"> </w:t>
      </w:r>
      <w:r w:rsidR="001E03AB">
        <w:rPr>
          <w:rFonts w:ascii="Arial" w:hAnsi="Arial" w:cs="Arial"/>
          <w:sz w:val="22"/>
          <w:szCs w:val="22"/>
        </w:rPr>
        <w:t xml:space="preserve">Sue Fraser </w:t>
      </w:r>
    </w:p>
    <w:p w14:paraId="5C352A81" w14:textId="77777777" w:rsidR="001E03AB" w:rsidRPr="00B73933" w:rsidRDefault="001E03AB" w:rsidP="00F66673">
      <w:pPr>
        <w:pStyle w:val="NoSpacing"/>
        <w:rPr>
          <w:rFonts w:ascii="Arial" w:hAnsi="Arial" w:cs="Arial"/>
          <w:sz w:val="22"/>
          <w:szCs w:val="22"/>
        </w:rPr>
      </w:pPr>
    </w:p>
    <w:p w14:paraId="5C352A82" w14:textId="2B2FB6F6" w:rsidR="001E03AB" w:rsidRPr="00B73933" w:rsidRDefault="001E03AB" w:rsidP="00F66673">
      <w:pPr>
        <w:pStyle w:val="NoSpacing"/>
        <w:rPr>
          <w:rFonts w:ascii="Arial" w:hAnsi="Arial" w:cs="Arial"/>
          <w:sz w:val="22"/>
          <w:szCs w:val="22"/>
        </w:rPr>
      </w:pPr>
      <w:r>
        <w:rPr>
          <w:rFonts w:ascii="Arial" w:hAnsi="Arial" w:cs="Arial"/>
          <w:b/>
          <w:bCs/>
          <w:sz w:val="22"/>
          <w:szCs w:val="22"/>
        </w:rPr>
        <w:t>In Attendance:</w:t>
      </w:r>
      <w:r w:rsidR="006E1703">
        <w:rPr>
          <w:rFonts w:ascii="Arial" w:hAnsi="Arial" w:cs="Arial"/>
          <w:sz w:val="22"/>
          <w:szCs w:val="22"/>
        </w:rPr>
        <w:t xml:space="preserve"> F</w:t>
      </w:r>
      <w:r w:rsidR="006B2E6F">
        <w:rPr>
          <w:rFonts w:ascii="Arial" w:hAnsi="Arial" w:cs="Arial"/>
          <w:sz w:val="22"/>
          <w:szCs w:val="22"/>
        </w:rPr>
        <w:t>ive</w:t>
      </w:r>
      <w:r w:rsidR="006E1703">
        <w:rPr>
          <w:rFonts w:ascii="Arial" w:hAnsi="Arial" w:cs="Arial"/>
          <w:sz w:val="22"/>
          <w:szCs w:val="22"/>
        </w:rPr>
        <w:t xml:space="preserve"> me</w:t>
      </w:r>
      <w:r>
        <w:rPr>
          <w:rFonts w:ascii="Arial" w:hAnsi="Arial" w:cs="Arial"/>
          <w:sz w:val="22"/>
          <w:szCs w:val="22"/>
        </w:rPr>
        <w:t>mbers of public</w:t>
      </w:r>
    </w:p>
    <w:p w14:paraId="5C352A83" w14:textId="77777777" w:rsidR="001E03AB" w:rsidRPr="00B73933" w:rsidRDefault="001E03AB" w:rsidP="00772B50">
      <w:pPr>
        <w:pStyle w:val="NoSpacing"/>
        <w:rPr>
          <w:rFonts w:ascii="Arial" w:hAnsi="Arial" w:cs="Arial"/>
          <w:sz w:val="22"/>
          <w:szCs w:val="22"/>
        </w:rPr>
      </w:pPr>
    </w:p>
    <w:tbl>
      <w:tblPr>
        <w:tblW w:w="9510" w:type="dxa"/>
        <w:tblInd w:w="266" w:type="dxa"/>
        <w:tblLook w:val="00A0" w:firstRow="1" w:lastRow="0" w:firstColumn="1" w:lastColumn="0" w:noHBand="0" w:noVBand="0"/>
      </w:tblPr>
      <w:tblGrid>
        <w:gridCol w:w="1375"/>
        <w:gridCol w:w="8135"/>
      </w:tblGrid>
      <w:tr w:rsidR="001E03AB" w:rsidRPr="003F7173" w14:paraId="5C352A86" w14:textId="77777777" w:rsidTr="000B176E">
        <w:tc>
          <w:tcPr>
            <w:tcW w:w="1375" w:type="dxa"/>
            <w:tcBorders>
              <w:top w:val="single" w:sz="4" w:space="0" w:color="auto"/>
              <w:left w:val="single" w:sz="4" w:space="0" w:color="auto"/>
              <w:right w:val="single" w:sz="4" w:space="0" w:color="auto"/>
            </w:tcBorders>
          </w:tcPr>
          <w:p w14:paraId="5C352A84" w14:textId="6CAB3FBA" w:rsidR="001E03AB" w:rsidRPr="003F7173" w:rsidRDefault="001E03AB" w:rsidP="006B2E6F">
            <w:pPr>
              <w:pStyle w:val="NoSpacing"/>
              <w:ind w:left="49"/>
              <w:rPr>
                <w:rFonts w:ascii="Arial" w:hAnsi="Arial" w:cs="Arial"/>
                <w:b/>
                <w:bCs/>
                <w:sz w:val="21"/>
                <w:szCs w:val="21"/>
              </w:rPr>
            </w:pPr>
            <w:r w:rsidRPr="003F7173">
              <w:rPr>
                <w:rFonts w:ascii="Arial" w:hAnsi="Arial" w:cs="Arial"/>
                <w:b/>
                <w:bCs/>
                <w:sz w:val="21"/>
                <w:szCs w:val="21"/>
              </w:rPr>
              <w:t>25</w:t>
            </w:r>
            <w:r>
              <w:rPr>
                <w:rFonts w:ascii="Arial" w:hAnsi="Arial" w:cs="Arial"/>
                <w:b/>
                <w:bCs/>
                <w:sz w:val="21"/>
                <w:szCs w:val="21"/>
              </w:rPr>
              <w:t>26-</w:t>
            </w:r>
            <w:r w:rsidR="00AC7FC9">
              <w:rPr>
                <w:rFonts w:ascii="Arial" w:hAnsi="Arial" w:cs="Arial"/>
                <w:b/>
                <w:bCs/>
                <w:sz w:val="21"/>
                <w:szCs w:val="21"/>
              </w:rPr>
              <w:t>1</w:t>
            </w:r>
            <w:r w:rsidR="00832117">
              <w:rPr>
                <w:rFonts w:ascii="Arial" w:hAnsi="Arial" w:cs="Arial"/>
                <w:b/>
                <w:bCs/>
                <w:sz w:val="21"/>
                <w:szCs w:val="21"/>
              </w:rPr>
              <w:t>37</w:t>
            </w:r>
          </w:p>
        </w:tc>
        <w:tc>
          <w:tcPr>
            <w:tcW w:w="8135" w:type="dxa"/>
            <w:tcBorders>
              <w:top w:val="single" w:sz="4" w:space="0" w:color="auto"/>
              <w:left w:val="single" w:sz="4" w:space="0" w:color="auto"/>
              <w:bottom w:val="single" w:sz="4" w:space="0" w:color="auto"/>
              <w:right w:val="single" w:sz="4" w:space="0" w:color="auto"/>
            </w:tcBorders>
          </w:tcPr>
          <w:p w14:paraId="5C352A85" w14:textId="77777777" w:rsidR="001E03AB" w:rsidRPr="003F7173" w:rsidRDefault="001E03AB" w:rsidP="00246286">
            <w:pPr>
              <w:pStyle w:val="NoSpacing"/>
              <w:rPr>
                <w:rFonts w:ascii="Arial" w:hAnsi="Arial" w:cs="Arial"/>
                <w:b/>
                <w:bCs/>
                <w:sz w:val="21"/>
                <w:szCs w:val="21"/>
                <w:u w:val="single"/>
              </w:rPr>
            </w:pPr>
            <w:r w:rsidRPr="003F7173">
              <w:rPr>
                <w:rFonts w:ascii="Arial" w:hAnsi="Arial" w:cs="Arial"/>
                <w:b/>
                <w:bCs/>
                <w:sz w:val="21"/>
                <w:szCs w:val="21"/>
                <w:u w:val="single"/>
              </w:rPr>
              <w:t xml:space="preserve">To receive apologies for absence </w:t>
            </w:r>
          </w:p>
        </w:tc>
      </w:tr>
      <w:tr w:rsidR="001E03AB" w:rsidRPr="003F7173" w14:paraId="5C352A89" w14:textId="77777777" w:rsidTr="000B176E">
        <w:tc>
          <w:tcPr>
            <w:tcW w:w="1375" w:type="dxa"/>
            <w:tcBorders>
              <w:left w:val="single" w:sz="4" w:space="0" w:color="auto"/>
              <w:right w:val="single" w:sz="4" w:space="0" w:color="auto"/>
            </w:tcBorders>
          </w:tcPr>
          <w:p w14:paraId="5C352A87" w14:textId="45241740" w:rsidR="001E03AB" w:rsidRPr="003F7173" w:rsidRDefault="006B2E6F" w:rsidP="006B2E6F">
            <w:pPr>
              <w:pStyle w:val="NoSpacing"/>
              <w:ind w:left="49"/>
              <w:rPr>
                <w:rFonts w:ascii="Arial" w:hAnsi="Arial" w:cs="Arial"/>
                <w:sz w:val="21"/>
                <w:szCs w:val="21"/>
              </w:rPr>
            </w:pPr>
            <w:r>
              <w:rPr>
                <w:rFonts w:ascii="Arial" w:hAnsi="Arial" w:cs="Arial"/>
                <w:sz w:val="21"/>
                <w:szCs w:val="21"/>
              </w:rPr>
              <w:t xml:space="preserve"> </w:t>
            </w:r>
            <w:r w:rsidRPr="003F7173">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5C352A88" w14:textId="03182641" w:rsidR="001E03AB" w:rsidRPr="003F7173" w:rsidRDefault="00832117" w:rsidP="00246286">
            <w:pPr>
              <w:pStyle w:val="NoSpacing"/>
              <w:rPr>
                <w:rFonts w:ascii="Arial" w:hAnsi="Arial" w:cs="Arial"/>
                <w:sz w:val="21"/>
                <w:szCs w:val="21"/>
              </w:rPr>
            </w:pPr>
            <w:r>
              <w:rPr>
                <w:rFonts w:ascii="Arial" w:hAnsi="Arial" w:cs="Arial"/>
                <w:sz w:val="21"/>
                <w:szCs w:val="21"/>
              </w:rPr>
              <w:t>Apologies received from Councillors Flanagan and Sturzaker</w:t>
            </w:r>
          </w:p>
        </w:tc>
      </w:tr>
      <w:tr w:rsidR="001E03AB" w:rsidRPr="004C6751" w14:paraId="5C352A8C" w14:textId="77777777" w:rsidTr="000B176E">
        <w:tc>
          <w:tcPr>
            <w:tcW w:w="1375" w:type="dxa"/>
            <w:tcBorders>
              <w:top w:val="single" w:sz="4" w:space="0" w:color="auto"/>
              <w:left w:val="single" w:sz="4" w:space="0" w:color="auto"/>
              <w:right w:val="single" w:sz="4" w:space="0" w:color="auto"/>
            </w:tcBorders>
          </w:tcPr>
          <w:p w14:paraId="5C352A8A" w14:textId="236335F7" w:rsidR="001E03AB" w:rsidRPr="004C6751" w:rsidRDefault="001E03AB" w:rsidP="006B2E6F">
            <w:pPr>
              <w:pStyle w:val="NoSpacing"/>
              <w:ind w:left="49"/>
              <w:rPr>
                <w:rFonts w:ascii="Arial" w:hAnsi="Arial" w:cs="Arial"/>
                <w:b/>
                <w:bCs/>
                <w:sz w:val="21"/>
                <w:szCs w:val="21"/>
              </w:rPr>
            </w:pPr>
            <w:r w:rsidRPr="004C6751">
              <w:rPr>
                <w:rFonts w:ascii="Arial" w:hAnsi="Arial" w:cs="Arial"/>
                <w:b/>
                <w:bCs/>
                <w:sz w:val="21"/>
                <w:szCs w:val="21"/>
              </w:rPr>
              <w:t>2526-</w:t>
            </w:r>
            <w:r w:rsidR="00AC7FC9">
              <w:rPr>
                <w:rFonts w:ascii="Arial" w:hAnsi="Arial" w:cs="Arial"/>
                <w:b/>
                <w:bCs/>
                <w:sz w:val="21"/>
                <w:szCs w:val="21"/>
              </w:rPr>
              <w:t>1</w:t>
            </w:r>
            <w:r w:rsidR="00832117">
              <w:rPr>
                <w:rFonts w:ascii="Arial" w:hAnsi="Arial" w:cs="Arial"/>
                <w:b/>
                <w:bCs/>
                <w:sz w:val="21"/>
                <w:szCs w:val="21"/>
              </w:rPr>
              <w:t>38</w:t>
            </w:r>
          </w:p>
        </w:tc>
        <w:tc>
          <w:tcPr>
            <w:tcW w:w="8135" w:type="dxa"/>
            <w:tcBorders>
              <w:top w:val="single" w:sz="4" w:space="0" w:color="auto"/>
              <w:left w:val="single" w:sz="4" w:space="0" w:color="auto"/>
              <w:bottom w:val="single" w:sz="4" w:space="0" w:color="auto"/>
              <w:right w:val="single" w:sz="4" w:space="0" w:color="auto"/>
            </w:tcBorders>
          </w:tcPr>
          <w:p w14:paraId="5C352A8B" w14:textId="77777777" w:rsidR="001E03AB" w:rsidRPr="00C926D9" w:rsidRDefault="001E03AB" w:rsidP="00246286">
            <w:pPr>
              <w:pStyle w:val="NoSpacing"/>
              <w:rPr>
                <w:rFonts w:ascii="Arial" w:hAnsi="Arial" w:cs="Arial"/>
                <w:b/>
                <w:bCs/>
                <w:sz w:val="21"/>
                <w:szCs w:val="21"/>
                <w:u w:val="single"/>
              </w:rPr>
            </w:pPr>
            <w:r w:rsidRPr="00C926D9">
              <w:rPr>
                <w:rFonts w:ascii="Arial" w:hAnsi="Arial" w:cs="Arial"/>
                <w:b/>
                <w:bCs/>
                <w:sz w:val="21"/>
                <w:szCs w:val="21"/>
                <w:u w:val="single"/>
              </w:rPr>
              <w:t>To receive disclosure of pecuniary interests (not previously declared) appertaining to items on the agenda and to consider any written dispensations.</w:t>
            </w:r>
          </w:p>
        </w:tc>
      </w:tr>
      <w:tr w:rsidR="004C6751" w:rsidRPr="00C926D9" w14:paraId="3C9EF127" w14:textId="77777777" w:rsidTr="000B176E">
        <w:tc>
          <w:tcPr>
            <w:tcW w:w="1375" w:type="dxa"/>
            <w:tcBorders>
              <w:left w:val="single" w:sz="4" w:space="0" w:color="auto"/>
              <w:bottom w:val="single" w:sz="4" w:space="0" w:color="auto"/>
              <w:right w:val="single" w:sz="4" w:space="0" w:color="auto"/>
            </w:tcBorders>
          </w:tcPr>
          <w:p w14:paraId="7CDF8A95" w14:textId="215496A6" w:rsidR="004C6751" w:rsidRPr="00C926D9" w:rsidRDefault="006B2E6F" w:rsidP="006B2E6F">
            <w:pPr>
              <w:pStyle w:val="NoSpacing"/>
              <w:ind w:left="49"/>
              <w:rPr>
                <w:rFonts w:ascii="Arial" w:hAnsi="Arial" w:cs="Arial"/>
                <w:sz w:val="21"/>
                <w:szCs w:val="21"/>
              </w:rPr>
            </w:pPr>
            <w:r>
              <w:rPr>
                <w:rFonts w:ascii="Arial" w:hAnsi="Arial" w:cs="Arial"/>
                <w:sz w:val="21"/>
                <w:szCs w:val="21"/>
              </w:rPr>
              <w:t xml:space="preserve"> </w:t>
            </w:r>
            <w:r w:rsidR="00C926D9" w:rsidRPr="00C926D9">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375544FE" w14:textId="77777777" w:rsidR="00832117" w:rsidRDefault="00832117" w:rsidP="00832117">
            <w:pPr>
              <w:pStyle w:val="NoSpacing"/>
              <w:numPr>
                <w:ilvl w:val="0"/>
                <w:numId w:val="15"/>
              </w:numPr>
              <w:ind w:left="431" w:hanging="431"/>
              <w:rPr>
                <w:rFonts w:ascii="Arial" w:hAnsi="Arial" w:cs="Arial"/>
                <w:sz w:val="21"/>
                <w:szCs w:val="21"/>
              </w:rPr>
            </w:pPr>
            <w:r>
              <w:rPr>
                <w:rFonts w:ascii="Arial" w:hAnsi="Arial" w:cs="Arial"/>
                <w:sz w:val="21"/>
                <w:szCs w:val="21"/>
              </w:rPr>
              <w:t>Councillor Anderson declared a non-pecuniary interest for the reimbursement of a purchased item on behalf of the parish council.</w:t>
            </w:r>
          </w:p>
          <w:p w14:paraId="26D46121" w14:textId="2E98CF4B" w:rsidR="00832117" w:rsidRPr="00832117" w:rsidRDefault="00832117" w:rsidP="00832117">
            <w:pPr>
              <w:pStyle w:val="NoSpacing"/>
              <w:numPr>
                <w:ilvl w:val="0"/>
                <w:numId w:val="15"/>
              </w:numPr>
              <w:ind w:left="431" w:hanging="431"/>
              <w:rPr>
                <w:rFonts w:ascii="Arial" w:hAnsi="Arial" w:cs="Arial"/>
                <w:sz w:val="21"/>
                <w:szCs w:val="21"/>
              </w:rPr>
            </w:pPr>
            <w:r w:rsidRPr="00832117">
              <w:rPr>
                <w:rFonts w:ascii="Arial" w:hAnsi="Arial" w:cs="Arial"/>
                <w:sz w:val="21"/>
                <w:szCs w:val="21"/>
              </w:rPr>
              <w:t>Councillor Watson declared a pecuniary interest relating to the project management of the Village Hall refurbishment – of which the financials are being managed by the parish council.</w:t>
            </w:r>
          </w:p>
        </w:tc>
      </w:tr>
      <w:tr w:rsidR="00C926D9" w:rsidRPr="0041128C" w14:paraId="19A605D3" w14:textId="77777777" w:rsidTr="000B176E">
        <w:tc>
          <w:tcPr>
            <w:tcW w:w="1375" w:type="dxa"/>
            <w:tcBorders>
              <w:top w:val="single" w:sz="4" w:space="0" w:color="auto"/>
              <w:left w:val="single" w:sz="4" w:space="0" w:color="auto"/>
              <w:bottom w:val="single" w:sz="4" w:space="0" w:color="auto"/>
              <w:right w:val="single" w:sz="4" w:space="0" w:color="auto"/>
            </w:tcBorders>
          </w:tcPr>
          <w:p w14:paraId="62A23D70" w14:textId="5B4EAF08" w:rsidR="00C926D9" w:rsidRPr="00C926D9" w:rsidRDefault="00C926D9" w:rsidP="006B2E6F">
            <w:pPr>
              <w:pStyle w:val="NoSpacing"/>
              <w:ind w:left="49"/>
              <w:rPr>
                <w:rFonts w:ascii="Arial" w:hAnsi="Arial" w:cs="Arial"/>
                <w:b/>
                <w:bCs/>
                <w:sz w:val="21"/>
                <w:szCs w:val="21"/>
              </w:rPr>
            </w:pPr>
            <w:r>
              <w:rPr>
                <w:rFonts w:ascii="Arial" w:hAnsi="Arial" w:cs="Arial"/>
                <w:b/>
                <w:bCs/>
                <w:sz w:val="21"/>
                <w:szCs w:val="21"/>
              </w:rPr>
              <w:t>2526-</w:t>
            </w:r>
            <w:r w:rsidR="00AC7FC9">
              <w:rPr>
                <w:rFonts w:ascii="Arial" w:hAnsi="Arial" w:cs="Arial"/>
                <w:b/>
                <w:bCs/>
                <w:sz w:val="21"/>
                <w:szCs w:val="21"/>
              </w:rPr>
              <w:t>1</w:t>
            </w:r>
            <w:r w:rsidR="00832117">
              <w:rPr>
                <w:rFonts w:ascii="Arial" w:hAnsi="Arial" w:cs="Arial"/>
                <w:b/>
                <w:bCs/>
                <w:sz w:val="21"/>
                <w:szCs w:val="21"/>
              </w:rPr>
              <w:t>39</w:t>
            </w:r>
          </w:p>
        </w:tc>
        <w:tc>
          <w:tcPr>
            <w:tcW w:w="8135" w:type="dxa"/>
            <w:tcBorders>
              <w:top w:val="single" w:sz="4" w:space="0" w:color="auto"/>
              <w:left w:val="single" w:sz="4" w:space="0" w:color="auto"/>
              <w:bottom w:val="single" w:sz="4" w:space="0" w:color="auto"/>
              <w:right w:val="single" w:sz="4" w:space="0" w:color="auto"/>
            </w:tcBorders>
          </w:tcPr>
          <w:p w14:paraId="051BE17C" w14:textId="218A967A" w:rsidR="00C926D9" w:rsidRDefault="00C926D9" w:rsidP="00C926D9">
            <w:pPr>
              <w:pStyle w:val="NoSpacing"/>
              <w:rPr>
                <w:rFonts w:ascii="Arial" w:hAnsi="Arial" w:cs="Arial"/>
                <w:b/>
                <w:bCs/>
                <w:sz w:val="21"/>
                <w:szCs w:val="21"/>
              </w:rPr>
            </w:pPr>
            <w:r>
              <w:rPr>
                <w:rFonts w:ascii="Arial" w:hAnsi="Arial" w:cs="Arial"/>
                <w:b/>
                <w:bCs/>
                <w:sz w:val="21"/>
                <w:szCs w:val="21"/>
                <w:u w:val="single"/>
              </w:rPr>
              <w:t>To receive and adopt minutes of meetings:</w:t>
            </w:r>
          </w:p>
        </w:tc>
      </w:tr>
      <w:tr w:rsidR="00C926D9" w:rsidRPr="006F0BD6" w14:paraId="5C352A98" w14:textId="77777777" w:rsidTr="000B176E">
        <w:tc>
          <w:tcPr>
            <w:tcW w:w="1375" w:type="dxa"/>
            <w:tcBorders>
              <w:top w:val="single" w:sz="4" w:space="0" w:color="auto"/>
              <w:left w:val="single" w:sz="4" w:space="0" w:color="auto"/>
              <w:right w:val="single" w:sz="4" w:space="0" w:color="auto"/>
            </w:tcBorders>
          </w:tcPr>
          <w:p w14:paraId="5C352A96" w14:textId="05805344" w:rsidR="00C926D9" w:rsidRPr="006F0BD6" w:rsidRDefault="006B2E6F" w:rsidP="006B2E6F">
            <w:pPr>
              <w:pStyle w:val="NoSpacing"/>
              <w:ind w:left="49"/>
              <w:rPr>
                <w:rFonts w:ascii="Arial" w:hAnsi="Arial" w:cs="Arial"/>
                <w:sz w:val="21"/>
                <w:szCs w:val="21"/>
              </w:rPr>
            </w:pPr>
            <w:r>
              <w:rPr>
                <w:rFonts w:ascii="Arial" w:hAnsi="Arial" w:cs="Arial"/>
                <w:sz w:val="21"/>
                <w:szCs w:val="21"/>
              </w:rPr>
              <w:t>2626.</w:t>
            </w:r>
            <w:r w:rsidR="00832117">
              <w:rPr>
                <w:rFonts w:ascii="Arial" w:hAnsi="Arial" w:cs="Arial"/>
                <w:sz w:val="21"/>
                <w:szCs w:val="21"/>
              </w:rPr>
              <w:t>139.1</w:t>
            </w:r>
          </w:p>
        </w:tc>
        <w:tc>
          <w:tcPr>
            <w:tcW w:w="8135" w:type="dxa"/>
            <w:tcBorders>
              <w:top w:val="single" w:sz="4" w:space="0" w:color="auto"/>
              <w:left w:val="single" w:sz="4" w:space="0" w:color="auto"/>
              <w:bottom w:val="single" w:sz="4" w:space="0" w:color="auto"/>
              <w:right w:val="single" w:sz="4" w:space="0" w:color="auto"/>
            </w:tcBorders>
          </w:tcPr>
          <w:p w14:paraId="5C352A97" w14:textId="22DF56D2" w:rsidR="00C926D9" w:rsidRPr="006F0BD6" w:rsidRDefault="00C926D9" w:rsidP="00C926D9">
            <w:pPr>
              <w:pStyle w:val="NoSpacing"/>
              <w:rPr>
                <w:rFonts w:ascii="Arial" w:hAnsi="Arial" w:cs="Arial"/>
                <w:b/>
                <w:bCs/>
                <w:sz w:val="21"/>
                <w:szCs w:val="21"/>
              </w:rPr>
            </w:pPr>
            <w:r w:rsidRPr="006F0BD6">
              <w:rPr>
                <w:rFonts w:ascii="Arial" w:hAnsi="Arial" w:cs="Arial"/>
                <w:b/>
                <w:bCs/>
                <w:sz w:val="21"/>
                <w:szCs w:val="21"/>
              </w:rPr>
              <w:t xml:space="preserve">Ordinary Meeting </w:t>
            </w:r>
            <w:r w:rsidR="00AC7FC9" w:rsidRPr="006F0BD6">
              <w:rPr>
                <w:rFonts w:ascii="Arial" w:hAnsi="Arial" w:cs="Arial"/>
                <w:b/>
                <w:bCs/>
                <w:sz w:val="21"/>
                <w:szCs w:val="21"/>
              </w:rPr>
              <w:t xml:space="preserve">held </w:t>
            </w:r>
            <w:r w:rsidR="00832117">
              <w:rPr>
                <w:rFonts w:ascii="Arial" w:hAnsi="Arial" w:cs="Arial"/>
                <w:b/>
                <w:bCs/>
                <w:sz w:val="21"/>
                <w:szCs w:val="21"/>
              </w:rPr>
              <w:t>13</w:t>
            </w:r>
            <w:r w:rsidR="00832117" w:rsidRPr="00832117">
              <w:rPr>
                <w:rFonts w:ascii="Arial" w:hAnsi="Arial" w:cs="Arial"/>
                <w:b/>
                <w:bCs/>
                <w:sz w:val="21"/>
                <w:szCs w:val="21"/>
                <w:vertAlign w:val="superscript"/>
              </w:rPr>
              <w:t>th</w:t>
            </w:r>
            <w:r w:rsidR="00832117">
              <w:rPr>
                <w:rFonts w:ascii="Arial" w:hAnsi="Arial" w:cs="Arial"/>
                <w:b/>
                <w:bCs/>
                <w:sz w:val="21"/>
                <w:szCs w:val="21"/>
              </w:rPr>
              <w:t xml:space="preserve"> January</w:t>
            </w:r>
            <w:r w:rsidR="006B2E6F">
              <w:rPr>
                <w:rFonts w:ascii="Arial" w:hAnsi="Arial" w:cs="Arial"/>
                <w:b/>
                <w:bCs/>
                <w:sz w:val="21"/>
                <w:szCs w:val="21"/>
              </w:rPr>
              <w:t xml:space="preserve"> 2026</w:t>
            </w:r>
          </w:p>
        </w:tc>
      </w:tr>
      <w:tr w:rsidR="00C926D9" w:rsidRPr="0041128C" w14:paraId="5C352A9B" w14:textId="77777777" w:rsidTr="000B176E">
        <w:tc>
          <w:tcPr>
            <w:tcW w:w="1375" w:type="dxa"/>
            <w:tcBorders>
              <w:left w:val="single" w:sz="4" w:space="0" w:color="auto"/>
              <w:bottom w:val="single" w:sz="4" w:space="0" w:color="auto"/>
              <w:right w:val="single" w:sz="4" w:space="0" w:color="auto"/>
            </w:tcBorders>
          </w:tcPr>
          <w:p w14:paraId="5C352A99" w14:textId="75E026F8" w:rsidR="00C926D9" w:rsidRPr="0041128C" w:rsidRDefault="00C926D9" w:rsidP="006B2E6F">
            <w:pPr>
              <w:pStyle w:val="NoSpacing"/>
              <w:ind w:left="49"/>
              <w:rPr>
                <w:rFonts w:ascii="Arial" w:hAnsi="Arial" w:cs="Arial"/>
                <w:sz w:val="21"/>
                <w:szCs w:val="21"/>
              </w:rPr>
            </w:pPr>
            <w:r w:rsidRPr="0041128C">
              <w:rPr>
                <w:rFonts w:ascii="Arial" w:hAnsi="Arial" w:cs="Arial"/>
                <w:sz w:val="21"/>
                <w:szCs w:val="21"/>
              </w:rPr>
              <w:t>Resolved:</w:t>
            </w:r>
          </w:p>
        </w:tc>
        <w:tc>
          <w:tcPr>
            <w:tcW w:w="8135" w:type="dxa"/>
            <w:tcBorders>
              <w:top w:val="single" w:sz="4" w:space="0" w:color="auto"/>
              <w:left w:val="single" w:sz="4" w:space="0" w:color="auto"/>
              <w:right w:val="single" w:sz="4" w:space="0" w:color="auto"/>
            </w:tcBorders>
          </w:tcPr>
          <w:p w14:paraId="5C352A9A" w14:textId="43DA5BF7" w:rsidR="00C926D9" w:rsidRPr="0041128C" w:rsidRDefault="00C926D9" w:rsidP="00C926D9">
            <w:pPr>
              <w:pStyle w:val="NoSpacing"/>
              <w:rPr>
                <w:rFonts w:ascii="Arial" w:hAnsi="Arial" w:cs="Arial"/>
                <w:sz w:val="21"/>
                <w:szCs w:val="21"/>
              </w:rPr>
            </w:pPr>
            <w:r w:rsidRPr="0041128C">
              <w:rPr>
                <w:rFonts w:ascii="Arial" w:hAnsi="Arial" w:cs="Arial"/>
                <w:sz w:val="21"/>
                <w:szCs w:val="21"/>
              </w:rPr>
              <w:t xml:space="preserve">Minutes </w:t>
            </w:r>
            <w:r w:rsidR="00832117">
              <w:rPr>
                <w:rFonts w:ascii="Arial" w:hAnsi="Arial" w:cs="Arial"/>
                <w:sz w:val="21"/>
                <w:szCs w:val="21"/>
              </w:rPr>
              <w:t>2626-118 to 2526-136</w:t>
            </w:r>
            <w:r w:rsidRPr="0041128C">
              <w:rPr>
                <w:rFonts w:ascii="Arial" w:hAnsi="Arial" w:cs="Arial"/>
                <w:sz w:val="21"/>
                <w:szCs w:val="21"/>
              </w:rPr>
              <w:t xml:space="preserve"> are adopted,</w:t>
            </w:r>
            <w:r w:rsidR="00190234">
              <w:rPr>
                <w:rFonts w:ascii="Arial" w:hAnsi="Arial" w:cs="Arial"/>
                <w:sz w:val="21"/>
                <w:szCs w:val="21"/>
              </w:rPr>
              <w:t xml:space="preserve"> </w:t>
            </w:r>
            <w:r w:rsidRPr="0041128C">
              <w:rPr>
                <w:rFonts w:ascii="Arial" w:hAnsi="Arial" w:cs="Arial"/>
                <w:sz w:val="21"/>
                <w:szCs w:val="21"/>
              </w:rPr>
              <w:t>signed</w:t>
            </w:r>
            <w:r w:rsidR="00190234">
              <w:rPr>
                <w:rFonts w:ascii="Arial" w:hAnsi="Arial" w:cs="Arial"/>
                <w:sz w:val="21"/>
                <w:szCs w:val="21"/>
              </w:rPr>
              <w:t xml:space="preserve"> </w:t>
            </w:r>
            <w:r w:rsidRPr="0041128C">
              <w:rPr>
                <w:rFonts w:ascii="Arial" w:hAnsi="Arial" w:cs="Arial"/>
                <w:sz w:val="21"/>
                <w:szCs w:val="21"/>
              </w:rPr>
              <w:t>and acted upon</w:t>
            </w:r>
            <w:r>
              <w:rPr>
                <w:rFonts w:ascii="Arial" w:hAnsi="Arial" w:cs="Arial"/>
                <w:sz w:val="21"/>
                <w:szCs w:val="21"/>
              </w:rPr>
              <w:t>.</w:t>
            </w:r>
          </w:p>
        </w:tc>
      </w:tr>
      <w:tr w:rsidR="00190234" w:rsidRPr="006F0BD6" w14:paraId="7FBF5EE2" w14:textId="77777777" w:rsidTr="000B176E">
        <w:tc>
          <w:tcPr>
            <w:tcW w:w="1375" w:type="dxa"/>
            <w:tcBorders>
              <w:top w:val="single" w:sz="4" w:space="0" w:color="auto"/>
              <w:left w:val="single" w:sz="4" w:space="0" w:color="auto"/>
              <w:right w:val="single" w:sz="4" w:space="0" w:color="auto"/>
            </w:tcBorders>
          </w:tcPr>
          <w:p w14:paraId="49AC997A" w14:textId="5DF40413" w:rsidR="00190234" w:rsidRPr="006F0BD6" w:rsidRDefault="006B2E6F" w:rsidP="006B2E6F">
            <w:pPr>
              <w:pStyle w:val="NoSpacing"/>
              <w:ind w:left="49"/>
              <w:rPr>
                <w:rFonts w:ascii="Arial" w:hAnsi="Arial" w:cs="Arial"/>
                <w:sz w:val="21"/>
                <w:szCs w:val="21"/>
              </w:rPr>
            </w:pPr>
            <w:r>
              <w:rPr>
                <w:rFonts w:ascii="Arial" w:hAnsi="Arial" w:cs="Arial"/>
                <w:sz w:val="21"/>
                <w:szCs w:val="21"/>
              </w:rPr>
              <w:t>2526.1</w:t>
            </w:r>
            <w:r w:rsidR="00832117">
              <w:rPr>
                <w:rFonts w:ascii="Arial" w:hAnsi="Arial" w:cs="Arial"/>
                <w:sz w:val="21"/>
                <w:szCs w:val="21"/>
              </w:rPr>
              <w:t>39</w:t>
            </w:r>
            <w:r>
              <w:rPr>
                <w:rFonts w:ascii="Arial" w:hAnsi="Arial" w:cs="Arial"/>
                <w:sz w:val="21"/>
                <w:szCs w:val="21"/>
              </w:rPr>
              <w:t>.2</w:t>
            </w:r>
          </w:p>
        </w:tc>
        <w:tc>
          <w:tcPr>
            <w:tcW w:w="8135" w:type="dxa"/>
            <w:tcBorders>
              <w:top w:val="single" w:sz="4" w:space="0" w:color="auto"/>
              <w:left w:val="single" w:sz="4" w:space="0" w:color="auto"/>
              <w:right w:val="single" w:sz="4" w:space="0" w:color="auto"/>
            </w:tcBorders>
          </w:tcPr>
          <w:p w14:paraId="7D88AF70" w14:textId="371D050F" w:rsidR="00190234" w:rsidRPr="006F0BD6" w:rsidRDefault="00190234" w:rsidP="00C926D9">
            <w:pPr>
              <w:pStyle w:val="NoSpacing"/>
              <w:rPr>
                <w:rFonts w:ascii="Arial" w:hAnsi="Arial" w:cs="Arial"/>
                <w:b/>
                <w:bCs/>
                <w:sz w:val="21"/>
                <w:szCs w:val="21"/>
              </w:rPr>
            </w:pPr>
            <w:r w:rsidRPr="006F0BD6">
              <w:rPr>
                <w:rFonts w:ascii="Arial" w:hAnsi="Arial" w:cs="Arial"/>
                <w:b/>
                <w:bCs/>
                <w:sz w:val="21"/>
                <w:szCs w:val="21"/>
              </w:rPr>
              <w:t xml:space="preserve">Village Hall Charity Committee meeting held, </w:t>
            </w:r>
            <w:r w:rsidR="006B2E6F">
              <w:rPr>
                <w:rFonts w:ascii="Arial" w:hAnsi="Arial" w:cs="Arial"/>
                <w:b/>
                <w:bCs/>
                <w:sz w:val="21"/>
                <w:szCs w:val="21"/>
              </w:rPr>
              <w:t>9</w:t>
            </w:r>
            <w:r w:rsidR="006B2E6F" w:rsidRPr="006B2E6F">
              <w:rPr>
                <w:rFonts w:ascii="Arial" w:hAnsi="Arial" w:cs="Arial"/>
                <w:b/>
                <w:bCs/>
                <w:sz w:val="21"/>
                <w:szCs w:val="21"/>
                <w:vertAlign w:val="superscript"/>
              </w:rPr>
              <w:t>th</w:t>
            </w:r>
            <w:r w:rsidR="006B2E6F">
              <w:rPr>
                <w:rFonts w:ascii="Arial" w:hAnsi="Arial" w:cs="Arial"/>
                <w:b/>
                <w:bCs/>
                <w:sz w:val="21"/>
                <w:szCs w:val="21"/>
              </w:rPr>
              <w:t xml:space="preserve"> December</w:t>
            </w:r>
            <w:r w:rsidRPr="006F0BD6">
              <w:rPr>
                <w:rFonts w:ascii="Arial" w:hAnsi="Arial" w:cs="Arial"/>
                <w:b/>
                <w:bCs/>
                <w:sz w:val="21"/>
                <w:szCs w:val="21"/>
              </w:rPr>
              <w:t xml:space="preserve"> 2025</w:t>
            </w:r>
          </w:p>
        </w:tc>
      </w:tr>
      <w:tr w:rsidR="00190234" w:rsidRPr="0041128C" w14:paraId="33D5F900" w14:textId="77777777" w:rsidTr="000B176E">
        <w:tc>
          <w:tcPr>
            <w:tcW w:w="1375" w:type="dxa"/>
            <w:tcBorders>
              <w:left w:val="single" w:sz="4" w:space="0" w:color="auto"/>
              <w:bottom w:val="single" w:sz="4" w:space="0" w:color="auto"/>
              <w:right w:val="single" w:sz="4" w:space="0" w:color="auto"/>
            </w:tcBorders>
          </w:tcPr>
          <w:p w14:paraId="6BA80666" w14:textId="7C9FE85B" w:rsidR="00190234" w:rsidRDefault="00190234" w:rsidP="006B2E6F">
            <w:pPr>
              <w:pStyle w:val="NoSpacing"/>
              <w:ind w:left="49"/>
              <w:rPr>
                <w:rFonts w:ascii="Arial" w:hAnsi="Arial" w:cs="Arial"/>
                <w:sz w:val="21"/>
                <w:szCs w:val="21"/>
              </w:rPr>
            </w:pPr>
            <w:r>
              <w:rPr>
                <w:rFonts w:ascii="Arial" w:hAnsi="Arial" w:cs="Arial"/>
                <w:sz w:val="21"/>
                <w:szCs w:val="21"/>
              </w:rPr>
              <w:t>Resolved:</w:t>
            </w:r>
          </w:p>
        </w:tc>
        <w:tc>
          <w:tcPr>
            <w:tcW w:w="8135" w:type="dxa"/>
            <w:tcBorders>
              <w:top w:val="single" w:sz="4" w:space="0" w:color="auto"/>
              <w:left w:val="single" w:sz="4" w:space="0" w:color="auto"/>
              <w:right w:val="single" w:sz="4" w:space="0" w:color="auto"/>
            </w:tcBorders>
          </w:tcPr>
          <w:p w14:paraId="280A7277" w14:textId="1208C38F" w:rsidR="00190234" w:rsidRDefault="0044517C" w:rsidP="00C926D9">
            <w:pPr>
              <w:pStyle w:val="NoSpacing"/>
              <w:rPr>
                <w:rFonts w:ascii="Arial" w:hAnsi="Arial" w:cs="Arial"/>
                <w:sz w:val="21"/>
                <w:szCs w:val="21"/>
              </w:rPr>
            </w:pPr>
            <w:r>
              <w:rPr>
                <w:rFonts w:ascii="Arial" w:hAnsi="Arial" w:cs="Arial"/>
                <w:sz w:val="21"/>
                <w:szCs w:val="21"/>
              </w:rPr>
              <w:t xml:space="preserve">Village Hall </w:t>
            </w:r>
            <w:r w:rsidR="00832117">
              <w:rPr>
                <w:rFonts w:ascii="Arial" w:hAnsi="Arial" w:cs="Arial"/>
                <w:sz w:val="21"/>
                <w:szCs w:val="21"/>
              </w:rPr>
              <w:t>adopted</w:t>
            </w:r>
            <w:r>
              <w:rPr>
                <w:rFonts w:ascii="Arial" w:hAnsi="Arial" w:cs="Arial"/>
                <w:sz w:val="21"/>
                <w:szCs w:val="21"/>
              </w:rPr>
              <w:t xml:space="preserve"> m</w:t>
            </w:r>
            <w:r w:rsidR="00190234">
              <w:rPr>
                <w:rFonts w:ascii="Arial" w:hAnsi="Arial" w:cs="Arial"/>
                <w:sz w:val="21"/>
                <w:szCs w:val="21"/>
              </w:rPr>
              <w:t>inutes VH</w:t>
            </w:r>
            <w:r w:rsidR="006B2E6F">
              <w:rPr>
                <w:rFonts w:ascii="Arial" w:hAnsi="Arial" w:cs="Arial"/>
                <w:sz w:val="21"/>
                <w:szCs w:val="21"/>
              </w:rPr>
              <w:t>121</w:t>
            </w:r>
            <w:r w:rsidR="00190234">
              <w:rPr>
                <w:rFonts w:ascii="Arial" w:hAnsi="Arial" w:cs="Arial"/>
                <w:sz w:val="21"/>
                <w:szCs w:val="21"/>
              </w:rPr>
              <w:t xml:space="preserve"> to VH1</w:t>
            </w:r>
            <w:r w:rsidR="006B2E6F">
              <w:rPr>
                <w:rFonts w:ascii="Arial" w:hAnsi="Arial" w:cs="Arial"/>
                <w:sz w:val="21"/>
                <w:szCs w:val="21"/>
              </w:rPr>
              <w:t>3</w:t>
            </w:r>
            <w:r w:rsidR="00CA68E9">
              <w:rPr>
                <w:rFonts w:ascii="Arial" w:hAnsi="Arial" w:cs="Arial"/>
                <w:sz w:val="21"/>
                <w:szCs w:val="21"/>
              </w:rPr>
              <w:t>4</w:t>
            </w:r>
            <w:r w:rsidR="006B2E6F">
              <w:rPr>
                <w:rFonts w:ascii="Arial" w:hAnsi="Arial" w:cs="Arial"/>
                <w:sz w:val="21"/>
                <w:szCs w:val="21"/>
              </w:rPr>
              <w:t xml:space="preserve"> are </w:t>
            </w:r>
            <w:r>
              <w:rPr>
                <w:rFonts w:ascii="Arial" w:hAnsi="Arial" w:cs="Arial"/>
                <w:sz w:val="21"/>
                <w:szCs w:val="21"/>
              </w:rPr>
              <w:t>received</w:t>
            </w:r>
            <w:r w:rsidR="006B2E6F">
              <w:rPr>
                <w:rFonts w:ascii="Arial" w:hAnsi="Arial" w:cs="Arial"/>
                <w:sz w:val="21"/>
                <w:szCs w:val="21"/>
              </w:rPr>
              <w:t>.</w:t>
            </w:r>
          </w:p>
        </w:tc>
      </w:tr>
      <w:tr w:rsidR="00C926D9" w:rsidRPr="00E50EBE" w14:paraId="5C352A9E" w14:textId="77777777" w:rsidTr="000B176E">
        <w:tc>
          <w:tcPr>
            <w:tcW w:w="1375" w:type="dxa"/>
            <w:tcBorders>
              <w:top w:val="single" w:sz="4" w:space="0" w:color="auto"/>
              <w:left w:val="single" w:sz="4" w:space="0" w:color="auto"/>
              <w:right w:val="single" w:sz="4" w:space="0" w:color="auto"/>
            </w:tcBorders>
          </w:tcPr>
          <w:p w14:paraId="5C352A9C" w14:textId="30A26158" w:rsidR="00C926D9" w:rsidRPr="00E50EBE" w:rsidRDefault="006B2E6F" w:rsidP="006B2E6F">
            <w:pPr>
              <w:pStyle w:val="NoSpacing"/>
              <w:ind w:left="49"/>
              <w:jc w:val="both"/>
              <w:rPr>
                <w:rFonts w:ascii="Arial" w:hAnsi="Arial" w:cs="Arial"/>
                <w:b/>
                <w:bCs/>
                <w:sz w:val="21"/>
                <w:szCs w:val="21"/>
              </w:rPr>
            </w:pPr>
            <w:r w:rsidRPr="00E50EBE">
              <w:rPr>
                <w:rFonts w:ascii="Arial" w:hAnsi="Arial" w:cs="Arial"/>
                <w:b/>
                <w:bCs/>
                <w:sz w:val="21"/>
                <w:szCs w:val="21"/>
              </w:rPr>
              <w:t>2526-1</w:t>
            </w:r>
            <w:r w:rsidR="00832117">
              <w:rPr>
                <w:rFonts w:ascii="Arial" w:hAnsi="Arial" w:cs="Arial"/>
                <w:b/>
                <w:bCs/>
                <w:sz w:val="21"/>
                <w:szCs w:val="21"/>
              </w:rPr>
              <w:t>40</w:t>
            </w:r>
          </w:p>
        </w:tc>
        <w:tc>
          <w:tcPr>
            <w:tcW w:w="8135" w:type="dxa"/>
            <w:tcBorders>
              <w:top w:val="single" w:sz="4" w:space="0" w:color="auto"/>
              <w:left w:val="single" w:sz="4" w:space="0" w:color="auto"/>
              <w:bottom w:val="single" w:sz="4" w:space="0" w:color="auto"/>
              <w:right w:val="single" w:sz="4" w:space="0" w:color="auto"/>
            </w:tcBorders>
          </w:tcPr>
          <w:p w14:paraId="5C352A9D" w14:textId="5C62EE2E" w:rsidR="00AC7FC9" w:rsidRPr="00E50EBE" w:rsidRDefault="00E50EBE" w:rsidP="00C926D9">
            <w:pPr>
              <w:pStyle w:val="NoSpacing"/>
              <w:rPr>
                <w:rFonts w:ascii="Arial" w:hAnsi="Arial" w:cs="Arial"/>
                <w:b/>
                <w:bCs/>
                <w:sz w:val="21"/>
                <w:szCs w:val="21"/>
              </w:rPr>
            </w:pPr>
            <w:r w:rsidRPr="00E50EBE">
              <w:rPr>
                <w:rFonts w:ascii="Arial" w:hAnsi="Arial" w:cs="Arial"/>
                <w:b/>
                <w:bCs/>
                <w:sz w:val="21"/>
                <w:szCs w:val="21"/>
                <w:u w:val="single"/>
              </w:rPr>
              <w:t>To adjourn for public participation</w:t>
            </w:r>
          </w:p>
        </w:tc>
      </w:tr>
      <w:tr w:rsidR="00E50EBE" w:rsidRPr="00E50EBE" w14:paraId="25A83797" w14:textId="77777777" w:rsidTr="000B176E">
        <w:tc>
          <w:tcPr>
            <w:tcW w:w="1375" w:type="dxa"/>
            <w:tcBorders>
              <w:left w:val="single" w:sz="4" w:space="0" w:color="auto"/>
              <w:bottom w:val="single" w:sz="4" w:space="0" w:color="auto"/>
              <w:right w:val="single" w:sz="4" w:space="0" w:color="auto"/>
            </w:tcBorders>
          </w:tcPr>
          <w:p w14:paraId="5F2E033D" w14:textId="43B40AFA" w:rsidR="00E50EBE" w:rsidRPr="00E50EBE" w:rsidRDefault="00E50EBE" w:rsidP="006B2E6F">
            <w:pPr>
              <w:pStyle w:val="NoSpacing"/>
              <w:ind w:left="49"/>
              <w:rPr>
                <w:rFonts w:ascii="Arial" w:hAnsi="Arial" w:cs="Arial"/>
                <w:sz w:val="21"/>
                <w:szCs w:val="21"/>
              </w:rPr>
            </w:pPr>
          </w:p>
        </w:tc>
        <w:tc>
          <w:tcPr>
            <w:tcW w:w="8135" w:type="dxa"/>
            <w:tcBorders>
              <w:top w:val="single" w:sz="4" w:space="0" w:color="auto"/>
              <w:left w:val="single" w:sz="4" w:space="0" w:color="auto"/>
              <w:bottom w:val="single" w:sz="4" w:space="0" w:color="auto"/>
              <w:right w:val="single" w:sz="4" w:space="0" w:color="auto"/>
            </w:tcBorders>
          </w:tcPr>
          <w:p w14:paraId="4D1037B8" w14:textId="77777777" w:rsidR="00E50EBE" w:rsidRDefault="0053358D" w:rsidP="00C926D9">
            <w:pPr>
              <w:pStyle w:val="NoSpacing"/>
              <w:rPr>
                <w:rFonts w:ascii="Arial" w:hAnsi="Arial" w:cs="Arial"/>
                <w:sz w:val="21"/>
                <w:szCs w:val="21"/>
              </w:rPr>
            </w:pPr>
            <w:r>
              <w:rPr>
                <w:rFonts w:ascii="Arial" w:hAnsi="Arial" w:cs="Arial"/>
                <w:sz w:val="21"/>
                <w:szCs w:val="21"/>
              </w:rPr>
              <w:t>A resident mentioned that the 30mph sign need to be turned.</w:t>
            </w:r>
          </w:p>
          <w:p w14:paraId="033F1228" w14:textId="48F9205D" w:rsidR="0053358D" w:rsidRPr="00E50EBE" w:rsidRDefault="0053358D" w:rsidP="00C926D9">
            <w:pPr>
              <w:pStyle w:val="NoSpacing"/>
              <w:rPr>
                <w:rFonts w:ascii="Arial" w:hAnsi="Arial" w:cs="Arial"/>
                <w:sz w:val="21"/>
                <w:szCs w:val="21"/>
              </w:rPr>
            </w:pPr>
            <w:r>
              <w:rPr>
                <w:rFonts w:ascii="Arial" w:hAnsi="Arial" w:cs="Arial"/>
                <w:sz w:val="21"/>
                <w:szCs w:val="21"/>
              </w:rPr>
              <w:t>This was noted by Councillor Clark, who will action as soon as the weather improves.</w:t>
            </w:r>
          </w:p>
        </w:tc>
      </w:tr>
      <w:tr w:rsidR="00C926D9" w:rsidRPr="003F7173" w14:paraId="5C352AAC" w14:textId="77777777" w:rsidTr="000B176E">
        <w:tc>
          <w:tcPr>
            <w:tcW w:w="1375" w:type="dxa"/>
            <w:tcBorders>
              <w:top w:val="single" w:sz="4" w:space="0" w:color="auto"/>
              <w:left w:val="single" w:sz="4" w:space="0" w:color="auto"/>
              <w:bottom w:val="single" w:sz="4" w:space="0" w:color="auto"/>
              <w:right w:val="single" w:sz="4" w:space="0" w:color="auto"/>
            </w:tcBorders>
          </w:tcPr>
          <w:p w14:paraId="5C352AAA" w14:textId="0CE44B5D" w:rsidR="00C926D9" w:rsidRPr="003F7173" w:rsidRDefault="00C926D9" w:rsidP="006B2E6F">
            <w:pPr>
              <w:pStyle w:val="NoSpacing"/>
              <w:ind w:left="49"/>
              <w:rPr>
                <w:rFonts w:ascii="Arial" w:hAnsi="Arial" w:cs="Arial"/>
                <w:b/>
                <w:bCs/>
                <w:sz w:val="21"/>
                <w:szCs w:val="21"/>
              </w:rPr>
            </w:pPr>
            <w:r>
              <w:rPr>
                <w:rFonts w:ascii="Arial" w:hAnsi="Arial" w:cs="Arial"/>
                <w:b/>
                <w:bCs/>
                <w:sz w:val="21"/>
                <w:szCs w:val="21"/>
              </w:rPr>
              <w:t>2526-</w:t>
            </w:r>
            <w:r w:rsidR="00B80047">
              <w:rPr>
                <w:rFonts w:ascii="Arial" w:hAnsi="Arial" w:cs="Arial"/>
                <w:b/>
                <w:bCs/>
                <w:sz w:val="21"/>
                <w:szCs w:val="21"/>
              </w:rPr>
              <w:t>1</w:t>
            </w:r>
            <w:r w:rsidR="00832117">
              <w:rPr>
                <w:rFonts w:ascii="Arial" w:hAnsi="Arial" w:cs="Arial"/>
                <w:b/>
                <w:bCs/>
                <w:sz w:val="21"/>
                <w:szCs w:val="21"/>
              </w:rPr>
              <w:t>41</w:t>
            </w:r>
          </w:p>
        </w:tc>
        <w:tc>
          <w:tcPr>
            <w:tcW w:w="8135" w:type="dxa"/>
            <w:tcBorders>
              <w:top w:val="single" w:sz="4" w:space="0" w:color="auto"/>
              <w:left w:val="single" w:sz="4" w:space="0" w:color="auto"/>
              <w:bottom w:val="single" w:sz="4" w:space="0" w:color="auto"/>
              <w:right w:val="single" w:sz="4" w:space="0" w:color="auto"/>
            </w:tcBorders>
          </w:tcPr>
          <w:p w14:paraId="5C352AAB" w14:textId="66ABEFF8" w:rsidR="00C926D9" w:rsidRPr="003F7173" w:rsidRDefault="00C926D9" w:rsidP="00C926D9">
            <w:pPr>
              <w:pStyle w:val="NoSpacing"/>
              <w:rPr>
                <w:rFonts w:ascii="Arial" w:hAnsi="Arial" w:cs="Arial"/>
                <w:b/>
                <w:bCs/>
                <w:sz w:val="21"/>
                <w:szCs w:val="21"/>
                <w:u w:val="single"/>
              </w:rPr>
            </w:pPr>
            <w:r>
              <w:rPr>
                <w:rFonts w:ascii="Arial" w:hAnsi="Arial" w:cs="Arial"/>
                <w:b/>
                <w:bCs/>
                <w:sz w:val="21"/>
                <w:szCs w:val="21"/>
                <w:u w:val="single"/>
              </w:rPr>
              <w:t>To receive an update and agree action re the following items:</w:t>
            </w:r>
          </w:p>
        </w:tc>
      </w:tr>
      <w:tr w:rsidR="00C926D9" w:rsidRPr="003F7173" w14:paraId="5C352AAF" w14:textId="77777777" w:rsidTr="000B176E">
        <w:tc>
          <w:tcPr>
            <w:tcW w:w="1375" w:type="dxa"/>
            <w:tcBorders>
              <w:top w:val="single" w:sz="4" w:space="0" w:color="auto"/>
              <w:left w:val="single" w:sz="4" w:space="0" w:color="auto"/>
              <w:right w:val="single" w:sz="4" w:space="0" w:color="auto"/>
            </w:tcBorders>
          </w:tcPr>
          <w:p w14:paraId="5C352AAD" w14:textId="04CC2C55" w:rsidR="00C926D9" w:rsidRPr="003E25A7" w:rsidRDefault="003E25A7" w:rsidP="006B2E6F">
            <w:pPr>
              <w:pStyle w:val="NoSpacing"/>
              <w:ind w:left="49"/>
              <w:rPr>
                <w:rFonts w:ascii="Arial" w:hAnsi="Arial" w:cs="Arial"/>
                <w:sz w:val="21"/>
                <w:szCs w:val="21"/>
              </w:rPr>
            </w:pPr>
            <w:r w:rsidRPr="003E25A7">
              <w:rPr>
                <w:rFonts w:ascii="Arial" w:hAnsi="Arial" w:cs="Arial"/>
                <w:sz w:val="21"/>
                <w:szCs w:val="21"/>
              </w:rPr>
              <w:t>2526.</w:t>
            </w:r>
            <w:r w:rsidR="00B80047">
              <w:rPr>
                <w:rFonts w:ascii="Arial" w:hAnsi="Arial" w:cs="Arial"/>
                <w:sz w:val="21"/>
                <w:szCs w:val="21"/>
              </w:rPr>
              <w:t>1</w:t>
            </w:r>
            <w:r w:rsidR="00832117">
              <w:rPr>
                <w:rFonts w:ascii="Arial" w:hAnsi="Arial" w:cs="Arial"/>
                <w:sz w:val="21"/>
                <w:szCs w:val="21"/>
              </w:rPr>
              <w:t>41</w:t>
            </w:r>
            <w:r w:rsidRPr="003E25A7">
              <w:rPr>
                <w:rFonts w:ascii="Arial" w:hAnsi="Arial" w:cs="Arial"/>
                <w:sz w:val="21"/>
                <w:szCs w:val="21"/>
              </w:rPr>
              <w:t>.1</w:t>
            </w:r>
          </w:p>
        </w:tc>
        <w:tc>
          <w:tcPr>
            <w:tcW w:w="8135" w:type="dxa"/>
            <w:tcBorders>
              <w:top w:val="single" w:sz="4" w:space="0" w:color="auto"/>
              <w:left w:val="single" w:sz="4" w:space="0" w:color="auto"/>
              <w:bottom w:val="single" w:sz="4" w:space="0" w:color="auto"/>
              <w:right w:val="single" w:sz="4" w:space="0" w:color="auto"/>
            </w:tcBorders>
          </w:tcPr>
          <w:p w14:paraId="5C352AAE" w14:textId="15936AC3" w:rsidR="00B80047" w:rsidRPr="003F7173" w:rsidRDefault="00E50EBE" w:rsidP="00C926D9">
            <w:pPr>
              <w:pStyle w:val="NoSpacing"/>
              <w:tabs>
                <w:tab w:val="left" w:pos="7684"/>
              </w:tabs>
              <w:rPr>
                <w:rFonts w:ascii="Arial" w:hAnsi="Arial" w:cs="Arial"/>
                <w:sz w:val="21"/>
                <w:szCs w:val="21"/>
              </w:rPr>
            </w:pPr>
            <w:r>
              <w:rPr>
                <w:rFonts w:ascii="Arial" w:hAnsi="Arial" w:cs="Arial"/>
                <w:sz w:val="21"/>
                <w:szCs w:val="21"/>
              </w:rPr>
              <w:t xml:space="preserve">Dishforth Community Committee – the DCC representative </w:t>
            </w:r>
            <w:r w:rsidR="00CA647A">
              <w:rPr>
                <w:rFonts w:ascii="Arial" w:hAnsi="Arial" w:cs="Arial"/>
                <w:sz w:val="21"/>
                <w:szCs w:val="21"/>
              </w:rPr>
              <w:t>presented the latest report to members.</w:t>
            </w:r>
          </w:p>
        </w:tc>
      </w:tr>
      <w:tr w:rsidR="00CA647A" w:rsidRPr="003F7173" w14:paraId="75137373" w14:textId="77777777" w:rsidTr="000B176E">
        <w:tc>
          <w:tcPr>
            <w:tcW w:w="1375" w:type="dxa"/>
            <w:tcBorders>
              <w:left w:val="single" w:sz="4" w:space="0" w:color="auto"/>
              <w:bottom w:val="single" w:sz="4" w:space="0" w:color="auto"/>
              <w:right w:val="single" w:sz="4" w:space="0" w:color="auto"/>
            </w:tcBorders>
          </w:tcPr>
          <w:p w14:paraId="1B367765" w14:textId="303D3384" w:rsidR="00CA647A" w:rsidRPr="003E25A7" w:rsidRDefault="00CA647A" w:rsidP="006B2E6F">
            <w:pPr>
              <w:pStyle w:val="NoSpacing"/>
              <w:ind w:left="49"/>
              <w:rPr>
                <w:rFonts w:ascii="Arial" w:hAnsi="Arial" w:cs="Arial"/>
                <w:sz w:val="21"/>
                <w:szCs w:val="21"/>
              </w:rPr>
            </w:pPr>
            <w:r>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138F21E1" w14:textId="1761AC27" w:rsidR="00CA647A" w:rsidRDefault="00CA647A" w:rsidP="00C926D9">
            <w:pPr>
              <w:pStyle w:val="NoSpacing"/>
              <w:tabs>
                <w:tab w:val="left" w:pos="7684"/>
              </w:tabs>
              <w:rPr>
                <w:rFonts w:ascii="Arial" w:hAnsi="Arial" w:cs="Arial"/>
                <w:sz w:val="21"/>
                <w:szCs w:val="21"/>
              </w:rPr>
            </w:pPr>
            <w:r>
              <w:rPr>
                <w:rFonts w:ascii="Arial" w:hAnsi="Arial" w:cs="Arial"/>
                <w:sz w:val="21"/>
                <w:szCs w:val="21"/>
              </w:rPr>
              <w:t>The DCC report is received.</w:t>
            </w:r>
          </w:p>
        </w:tc>
      </w:tr>
      <w:tr w:rsidR="00CA647A" w:rsidRPr="003F7173" w14:paraId="1849B41B" w14:textId="77777777" w:rsidTr="000B176E">
        <w:tc>
          <w:tcPr>
            <w:tcW w:w="1375" w:type="dxa"/>
            <w:tcBorders>
              <w:top w:val="single" w:sz="4" w:space="0" w:color="auto"/>
              <w:left w:val="single" w:sz="4" w:space="0" w:color="auto"/>
              <w:right w:val="single" w:sz="4" w:space="0" w:color="auto"/>
            </w:tcBorders>
          </w:tcPr>
          <w:p w14:paraId="3AA50C82" w14:textId="0F2A2C14" w:rsidR="00CA647A" w:rsidRDefault="00CA647A" w:rsidP="006B2E6F">
            <w:pPr>
              <w:pStyle w:val="NoSpacing"/>
              <w:ind w:left="49"/>
              <w:rPr>
                <w:rFonts w:ascii="Arial" w:hAnsi="Arial" w:cs="Arial"/>
                <w:sz w:val="21"/>
                <w:szCs w:val="21"/>
              </w:rPr>
            </w:pPr>
            <w:r>
              <w:rPr>
                <w:rFonts w:ascii="Arial" w:hAnsi="Arial" w:cs="Arial"/>
                <w:sz w:val="21"/>
                <w:szCs w:val="21"/>
              </w:rPr>
              <w:t>2526.1</w:t>
            </w:r>
            <w:r w:rsidR="00832117">
              <w:rPr>
                <w:rFonts w:ascii="Arial" w:hAnsi="Arial" w:cs="Arial"/>
                <w:sz w:val="21"/>
                <w:szCs w:val="21"/>
              </w:rPr>
              <w:t>4</w:t>
            </w:r>
            <w:r>
              <w:rPr>
                <w:rFonts w:ascii="Arial" w:hAnsi="Arial" w:cs="Arial"/>
                <w:sz w:val="21"/>
                <w:szCs w:val="21"/>
              </w:rPr>
              <w:t>2.2</w:t>
            </w:r>
          </w:p>
        </w:tc>
        <w:tc>
          <w:tcPr>
            <w:tcW w:w="8135" w:type="dxa"/>
            <w:tcBorders>
              <w:top w:val="single" w:sz="4" w:space="0" w:color="auto"/>
              <w:left w:val="single" w:sz="4" w:space="0" w:color="auto"/>
              <w:bottom w:val="single" w:sz="4" w:space="0" w:color="auto"/>
              <w:right w:val="single" w:sz="4" w:space="0" w:color="auto"/>
            </w:tcBorders>
          </w:tcPr>
          <w:p w14:paraId="68DD9929" w14:textId="06B7E2A5" w:rsidR="00CA647A" w:rsidRDefault="00CA647A" w:rsidP="00C926D9">
            <w:pPr>
              <w:pStyle w:val="NoSpacing"/>
              <w:tabs>
                <w:tab w:val="left" w:pos="7684"/>
              </w:tabs>
              <w:rPr>
                <w:rFonts w:ascii="Arial" w:hAnsi="Arial" w:cs="Arial"/>
                <w:sz w:val="21"/>
                <w:szCs w:val="21"/>
              </w:rPr>
            </w:pPr>
            <w:r w:rsidRPr="00ED7959">
              <w:rPr>
                <w:rFonts w:ascii="Arial" w:hAnsi="Arial" w:cs="Arial"/>
                <w:b/>
                <w:bCs/>
                <w:sz w:val="21"/>
                <w:szCs w:val="21"/>
              </w:rPr>
              <w:t>Duck Lane Project</w:t>
            </w:r>
            <w:r>
              <w:rPr>
                <w:rFonts w:ascii="Arial" w:hAnsi="Arial" w:cs="Arial"/>
                <w:sz w:val="21"/>
                <w:szCs w:val="21"/>
              </w:rPr>
              <w:t xml:space="preserve"> – The </w:t>
            </w:r>
            <w:r w:rsidR="00832117">
              <w:rPr>
                <w:rFonts w:ascii="Arial" w:hAnsi="Arial" w:cs="Arial"/>
                <w:sz w:val="21"/>
                <w:szCs w:val="21"/>
              </w:rPr>
              <w:t>c</w:t>
            </w:r>
            <w:r>
              <w:rPr>
                <w:rFonts w:ascii="Arial" w:hAnsi="Arial" w:cs="Arial"/>
                <w:sz w:val="21"/>
                <w:szCs w:val="21"/>
              </w:rPr>
              <w:t>hairman informed members that</w:t>
            </w:r>
            <w:r w:rsidR="00832117">
              <w:rPr>
                <w:rFonts w:ascii="Arial" w:hAnsi="Arial" w:cs="Arial"/>
                <w:sz w:val="21"/>
                <w:szCs w:val="21"/>
              </w:rPr>
              <w:t xml:space="preserve"> project remains status quo -</w:t>
            </w:r>
            <w:r>
              <w:rPr>
                <w:rFonts w:ascii="Arial" w:hAnsi="Arial" w:cs="Arial"/>
                <w:sz w:val="21"/>
                <w:szCs w:val="21"/>
              </w:rPr>
              <w:t xml:space="preserve"> labelling of all equipment was still required.</w:t>
            </w:r>
          </w:p>
        </w:tc>
      </w:tr>
      <w:tr w:rsidR="00CA647A" w:rsidRPr="003F7173" w14:paraId="1B1C9563" w14:textId="77777777" w:rsidTr="000B176E">
        <w:tc>
          <w:tcPr>
            <w:tcW w:w="1375" w:type="dxa"/>
            <w:tcBorders>
              <w:left w:val="single" w:sz="4" w:space="0" w:color="auto"/>
              <w:bottom w:val="single" w:sz="4" w:space="0" w:color="auto"/>
              <w:right w:val="single" w:sz="4" w:space="0" w:color="auto"/>
            </w:tcBorders>
          </w:tcPr>
          <w:p w14:paraId="1403DD94" w14:textId="07001B88" w:rsidR="00CA647A" w:rsidRDefault="00CA647A" w:rsidP="006B2E6F">
            <w:pPr>
              <w:pStyle w:val="NoSpacing"/>
              <w:ind w:left="49"/>
              <w:rPr>
                <w:rFonts w:ascii="Arial" w:hAnsi="Arial" w:cs="Arial"/>
                <w:sz w:val="21"/>
                <w:szCs w:val="21"/>
              </w:rPr>
            </w:pPr>
            <w:r>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40C98096" w14:textId="45278B7B" w:rsidR="00CA647A" w:rsidRDefault="00CA647A" w:rsidP="000B176E">
            <w:pPr>
              <w:pStyle w:val="NoSpacing"/>
              <w:numPr>
                <w:ilvl w:val="0"/>
                <w:numId w:val="13"/>
              </w:numPr>
              <w:tabs>
                <w:tab w:val="left" w:pos="7684"/>
              </w:tabs>
              <w:ind w:left="512" w:hanging="512"/>
              <w:rPr>
                <w:rFonts w:ascii="Arial" w:hAnsi="Arial" w:cs="Arial"/>
                <w:sz w:val="21"/>
                <w:szCs w:val="21"/>
              </w:rPr>
            </w:pPr>
            <w:r>
              <w:rPr>
                <w:rFonts w:ascii="Arial" w:hAnsi="Arial" w:cs="Arial"/>
                <w:sz w:val="21"/>
                <w:szCs w:val="21"/>
              </w:rPr>
              <w:t>Balancing payment to be retained until the labelling has been undertaken.</w:t>
            </w:r>
          </w:p>
          <w:p w14:paraId="73583CAC" w14:textId="316BB017" w:rsidR="00CA647A" w:rsidRDefault="00832117" w:rsidP="000B176E">
            <w:pPr>
              <w:pStyle w:val="NoSpacing"/>
              <w:numPr>
                <w:ilvl w:val="0"/>
                <w:numId w:val="13"/>
              </w:numPr>
              <w:tabs>
                <w:tab w:val="left" w:pos="7684"/>
              </w:tabs>
              <w:ind w:left="512" w:hanging="512"/>
              <w:rPr>
                <w:rFonts w:ascii="Arial" w:hAnsi="Arial" w:cs="Arial"/>
                <w:sz w:val="21"/>
                <w:szCs w:val="21"/>
              </w:rPr>
            </w:pPr>
            <w:r>
              <w:rPr>
                <w:rFonts w:ascii="Arial" w:hAnsi="Arial" w:cs="Arial"/>
                <w:sz w:val="21"/>
                <w:szCs w:val="21"/>
              </w:rPr>
              <w:t>PID has been submitted for payment</w:t>
            </w:r>
          </w:p>
        </w:tc>
      </w:tr>
      <w:tr w:rsidR="00CA647A" w:rsidRPr="00CA647A" w14:paraId="4C201740" w14:textId="77777777" w:rsidTr="000B176E">
        <w:tc>
          <w:tcPr>
            <w:tcW w:w="1375" w:type="dxa"/>
            <w:tcBorders>
              <w:top w:val="single" w:sz="4" w:space="0" w:color="auto"/>
              <w:left w:val="single" w:sz="4" w:space="0" w:color="auto"/>
              <w:right w:val="single" w:sz="4" w:space="0" w:color="auto"/>
            </w:tcBorders>
          </w:tcPr>
          <w:p w14:paraId="7B133747" w14:textId="56A3C8C9" w:rsidR="00CA647A" w:rsidRPr="00ED7959" w:rsidRDefault="00CA647A" w:rsidP="006B2E6F">
            <w:pPr>
              <w:pStyle w:val="NoSpacing"/>
              <w:ind w:left="49"/>
              <w:rPr>
                <w:rFonts w:ascii="Arial" w:hAnsi="Arial" w:cs="Arial"/>
                <w:sz w:val="21"/>
                <w:szCs w:val="21"/>
              </w:rPr>
            </w:pPr>
            <w:r w:rsidRPr="00ED7959">
              <w:rPr>
                <w:rFonts w:ascii="Arial" w:hAnsi="Arial" w:cs="Arial"/>
                <w:sz w:val="21"/>
                <w:szCs w:val="21"/>
              </w:rPr>
              <w:t>2526/1</w:t>
            </w:r>
            <w:r w:rsidR="00832117" w:rsidRPr="00ED7959">
              <w:rPr>
                <w:rFonts w:ascii="Arial" w:hAnsi="Arial" w:cs="Arial"/>
                <w:sz w:val="21"/>
                <w:szCs w:val="21"/>
              </w:rPr>
              <w:t>4</w:t>
            </w:r>
            <w:r w:rsidR="00ED7959">
              <w:rPr>
                <w:rFonts w:ascii="Arial" w:hAnsi="Arial" w:cs="Arial"/>
                <w:sz w:val="21"/>
                <w:szCs w:val="21"/>
              </w:rPr>
              <w:t>2.3</w:t>
            </w:r>
          </w:p>
        </w:tc>
        <w:tc>
          <w:tcPr>
            <w:tcW w:w="8135" w:type="dxa"/>
            <w:tcBorders>
              <w:top w:val="single" w:sz="4" w:space="0" w:color="auto"/>
              <w:left w:val="single" w:sz="4" w:space="0" w:color="auto"/>
              <w:bottom w:val="single" w:sz="4" w:space="0" w:color="auto"/>
              <w:right w:val="single" w:sz="4" w:space="0" w:color="auto"/>
            </w:tcBorders>
          </w:tcPr>
          <w:p w14:paraId="2B3C8752" w14:textId="6351838B" w:rsidR="00CA647A" w:rsidRPr="00CA647A" w:rsidRDefault="00CA647A" w:rsidP="00CA647A">
            <w:pPr>
              <w:pStyle w:val="NoSpacing"/>
              <w:tabs>
                <w:tab w:val="left" w:pos="7684"/>
              </w:tabs>
              <w:rPr>
                <w:rFonts w:ascii="Arial" w:hAnsi="Arial" w:cs="Arial"/>
                <w:b/>
                <w:bCs/>
                <w:sz w:val="21"/>
                <w:szCs w:val="21"/>
              </w:rPr>
            </w:pPr>
            <w:r w:rsidRPr="00CA647A">
              <w:rPr>
                <w:rFonts w:ascii="Arial" w:hAnsi="Arial" w:cs="Arial"/>
                <w:b/>
                <w:bCs/>
                <w:sz w:val="21"/>
                <w:szCs w:val="21"/>
              </w:rPr>
              <w:t>Benches x 2 Bus stops – locality budget</w:t>
            </w:r>
          </w:p>
        </w:tc>
      </w:tr>
      <w:tr w:rsidR="00CA647A" w:rsidRPr="00CA647A" w14:paraId="657D2FE4" w14:textId="77777777" w:rsidTr="000B176E">
        <w:tc>
          <w:tcPr>
            <w:tcW w:w="1375" w:type="dxa"/>
            <w:tcBorders>
              <w:left w:val="single" w:sz="4" w:space="0" w:color="auto"/>
              <w:right w:val="single" w:sz="4" w:space="0" w:color="auto"/>
            </w:tcBorders>
          </w:tcPr>
          <w:p w14:paraId="158076AA" w14:textId="77777777" w:rsidR="00CA647A" w:rsidRPr="00CA647A" w:rsidRDefault="00CA647A" w:rsidP="006B2E6F">
            <w:pPr>
              <w:pStyle w:val="NoSpacing"/>
              <w:ind w:left="49"/>
              <w:rPr>
                <w:rFonts w:ascii="Arial" w:hAnsi="Arial" w:cs="Arial"/>
                <w:sz w:val="21"/>
                <w:szCs w:val="21"/>
              </w:rPr>
            </w:pPr>
          </w:p>
        </w:tc>
        <w:tc>
          <w:tcPr>
            <w:tcW w:w="8135" w:type="dxa"/>
            <w:tcBorders>
              <w:top w:val="single" w:sz="4" w:space="0" w:color="auto"/>
              <w:left w:val="single" w:sz="4" w:space="0" w:color="auto"/>
              <w:bottom w:val="single" w:sz="4" w:space="0" w:color="auto"/>
              <w:right w:val="single" w:sz="4" w:space="0" w:color="auto"/>
            </w:tcBorders>
          </w:tcPr>
          <w:p w14:paraId="7C550A68" w14:textId="04758CE9" w:rsidR="00CA647A" w:rsidRPr="00CA647A" w:rsidRDefault="00832117" w:rsidP="00CA647A">
            <w:pPr>
              <w:pStyle w:val="NoSpacing"/>
              <w:tabs>
                <w:tab w:val="left" w:pos="7684"/>
              </w:tabs>
              <w:rPr>
                <w:rFonts w:ascii="Arial" w:hAnsi="Arial" w:cs="Arial"/>
                <w:sz w:val="21"/>
                <w:szCs w:val="21"/>
              </w:rPr>
            </w:pPr>
            <w:r>
              <w:rPr>
                <w:rFonts w:ascii="Arial" w:hAnsi="Arial" w:cs="Arial"/>
                <w:sz w:val="21"/>
                <w:szCs w:val="21"/>
              </w:rPr>
              <w:t xml:space="preserve">The chairman informed members that the bid </w:t>
            </w:r>
            <w:r w:rsidR="001B3E2A">
              <w:rPr>
                <w:rFonts w:ascii="Arial" w:hAnsi="Arial" w:cs="Arial"/>
                <w:sz w:val="21"/>
                <w:szCs w:val="21"/>
              </w:rPr>
              <w:t xml:space="preserve">is </w:t>
            </w:r>
            <w:r w:rsidR="008E4F8D">
              <w:rPr>
                <w:rFonts w:ascii="Arial" w:hAnsi="Arial" w:cs="Arial"/>
                <w:sz w:val="21"/>
                <w:szCs w:val="21"/>
              </w:rPr>
              <w:t xml:space="preserve">initially </w:t>
            </w:r>
            <w:r w:rsidR="006B0FB6">
              <w:rPr>
                <w:rFonts w:ascii="Arial" w:hAnsi="Arial" w:cs="Arial"/>
                <w:sz w:val="21"/>
                <w:szCs w:val="21"/>
              </w:rPr>
              <w:t>granted and</w:t>
            </w:r>
            <w:r w:rsidR="008E4F8D">
              <w:rPr>
                <w:rFonts w:ascii="Arial" w:hAnsi="Arial" w:cs="Arial"/>
                <w:sz w:val="21"/>
                <w:szCs w:val="21"/>
              </w:rPr>
              <w:t xml:space="preserve"> </w:t>
            </w:r>
            <w:r w:rsidR="001B3E2A">
              <w:rPr>
                <w:rFonts w:ascii="Arial" w:hAnsi="Arial" w:cs="Arial"/>
                <w:sz w:val="21"/>
                <w:szCs w:val="21"/>
              </w:rPr>
              <w:t xml:space="preserve">has been </w:t>
            </w:r>
            <w:r>
              <w:rPr>
                <w:rFonts w:ascii="Arial" w:hAnsi="Arial" w:cs="Arial"/>
                <w:sz w:val="21"/>
                <w:szCs w:val="21"/>
              </w:rPr>
              <w:t xml:space="preserve">submitted centrally </w:t>
            </w:r>
            <w:r w:rsidR="008E4F8D">
              <w:rPr>
                <w:rFonts w:ascii="Arial" w:hAnsi="Arial" w:cs="Arial"/>
                <w:sz w:val="21"/>
                <w:szCs w:val="21"/>
              </w:rPr>
              <w:t>for agreement.</w:t>
            </w:r>
          </w:p>
        </w:tc>
      </w:tr>
      <w:tr w:rsidR="00CA647A" w:rsidRPr="00CA647A" w14:paraId="37464460" w14:textId="77777777" w:rsidTr="000B176E">
        <w:tc>
          <w:tcPr>
            <w:tcW w:w="1375" w:type="dxa"/>
            <w:tcBorders>
              <w:left w:val="single" w:sz="4" w:space="0" w:color="auto"/>
              <w:bottom w:val="single" w:sz="4" w:space="0" w:color="auto"/>
              <w:right w:val="single" w:sz="4" w:space="0" w:color="auto"/>
            </w:tcBorders>
          </w:tcPr>
          <w:p w14:paraId="51E90993" w14:textId="4044A857" w:rsidR="00CA647A" w:rsidRPr="00CA647A" w:rsidRDefault="00CA647A" w:rsidP="006B2E6F">
            <w:pPr>
              <w:pStyle w:val="NoSpacing"/>
              <w:ind w:left="49"/>
              <w:rPr>
                <w:rFonts w:ascii="Arial" w:hAnsi="Arial" w:cs="Arial"/>
                <w:sz w:val="21"/>
                <w:szCs w:val="21"/>
              </w:rPr>
            </w:pPr>
            <w:r w:rsidRPr="00CA647A">
              <w:rPr>
                <w:rFonts w:ascii="Arial" w:hAnsi="Arial" w:cs="Arial"/>
                <w:sz w:val="21"/>
                <w:szCs w:val="21"/>
              </w:rPr>
              <w:t xml:space="preserve">Resolved: </w:t>
            </w:r>
          </w:p>
        </w:tc>
        <w:tc>
          <w:tcPr>
            <w:tcW w:w="8135" w:type="dxa"/>
            <w:tcBorders>
              <w:top w:val="single" w:sz="4" w:space="0" w:color="auto"/>
              <w:left w:val="single" w:sz="4" w:space="0" w:color="auto"/>
              <w:bottom w:val="single" w:sz="4" w:space="0" w:color="auto"/>
              <w:right w:val="single" w:sz="4" w:space="0" w:color="auto"/>
            </w:tcBorders>
          </w:tcPr>
          <w:p w14:paraId="7421299C" w14:textId="0A592B62" w:rsidR="00CA647A" w:rsidRPr="00CA647A" w:rsidRDefault="001B3E2A" w:rsidP="00CA647A">
            <w:pPr>
              <w:pStyle w:val="NoSpacing"/>
              <w:tabs>
                <w:tab w:val="left" w:pos="7684"/>
              </w:tabs>
              <w:rPr>
                <w:rFonts w:ascii="Arial" w:hAnsi="Arial" w:cs="Arial"/>
                <w:sz w:val="21"/>
                <w:szCs w:val="21"/>
              </w:rPr>
            </w:pPr>
            <w:r>
              <w:rPr>
                <w:rFonts w:ascii="Arial" w:hAnsi="Arial" w:cs="Arial"/>
                <w:sz w:val="21"/>
                <w:szCs w:val="21"/>
              </w:rPr>
              <w:t xml:space="preserve">Noted by members </w:t>
            </w:r>
          </w:p>
        </w:tc>
      </w:tr>
      <w:tr w:rsidR="00CA647A" w:rsidRPr="00CA647A" w14:paraId="3C9F3012" w14:textId="77777777" w:rsidTr="000B176E">
        <w:tc>
          <w:tcPr>
            <w:tcW w:w="1375" w:type="dxa"/>
            <w:tcBorders>
              <w:top w:val="single" w:sz="4" w:space="0" w:color="auto"/>
              <w:left w:val="single" w:sz="4" w:space="0" w:color="auto"/>
              <w:right w:val="single" w:sz="4" w:space="0" w:color="auto"/>
            </w:tcBorders>
          </w:tcPr>
          <w:p w14:paraId="44F72A40" w14:textId="3220B655" w:rsidR="00CA647A" w:rsidRPr="00ED7959" w:rsidRDefault="00CA647A" w:rsidP="006B2E6F">
            <w:pPr>
              <w:pStyle w:val="NoSpacing"/>
              <w:ind w:left="49"/>
              <w:rPr>
                <w:rFonts w:ascii="Arial" w:hAnsi="Arial" w:cs="Arial"/>
                <w:sz w:val="21"/>
                <w:szCs w:val="21"/>
              </w:rPr>
            </w:pPr>
            <w:r w:rsidRPr="00ED7959">
              <w:rPr>
                <w:rFonts w:ascii="Arial" w:hAnsi="Arial" w:cs="Arial"/>
                <w:sz w:val="21"/>
                <w:szCs w:val="21"/>
              </w:rPr>
              <w:t>2526/1</w:t>
            </w:r>
            <w:r w:rsidR="001B3E2A" w:rsidRPr="00ED7959">
              <w:rPr>
                <w:rFonts w:ascii="Arial" w:hAnsi="Arial" w:cs="Arial"/>
                <w:sz w:val="21"/>
                <w:szCs w:val="21"/>
              </w:rPr>
              <w:t>4</w:t>
            </w:r>
            <w:r w:rsidR="00ED7959">
              <w:rPr>
                <w:rFonts w:ascii="Arial" w:hAnsi="Arial" w:cs="Arial"/>
                <w:sz w:val="21"/>
                <w:szCs w:val="21"/>
              </w:rPr>
              <w:t>2.4</w:t>
            </w:r>
          </w:p>
        </w:tc>
        <w:tc>
          <w:tcPr>
            <w:tcW w:w="8135" w:type="dxa"/>
            <w:tcBorders>
              <w:top w:val="single" w:sz="4" w:space="0" w:color="auto"/>
              <w:left w:val="single" w:sz="4" w:space="0" w:color="auto"/>
              <w:bottom w:val="single" w:sz="4" w:space="0" w:color="auto"/>
              <w:right w:val="single" w:sz="4" w:space="0" w:color="auto"/>
            </w:tcBorders>
          </w:tcPr>
          <w:p w14:paraId="591CB02A" w14:textId="333A8AA0" w:rsidR="00CA647A" w:rsidRPr="00CA647A" w:rsidRDefault="001B3E2A" w:rsidP="00CA647A">
            <w:pPr>
              <w:pStyle w:val="NoSpacing"/>
              <w:tabs>
                <w:tab w:val="left" w:pos="7684"/>
              </w:tabs>
              <w:rPr>
                <w:rFonts w:ascii="Arial" w:hAnsi="Arial" w:cs="Arial"/>
                <w:b/>
                <w:bCs/>
                <w:sz w:val="21"/>
                <w:szCs w:val="21"/>
              </w:rPr>
            </w:pPr>
            <w:r>
              <w:rPr>
                <w:rFonts w:ascii="Arial" w:hAnsi="Arial" w:cs="Arial"/>
                <w:b/>
                <w:bCs/>
                <w:sz w:val="21"/>
                <w:szCs w:val="21"/>
              </w:rPr>
              <w:t xml:space="preserve">Draft lease agreement DCA - </w:t>
            </w:r>
          </w:p>
        </w:tc>
      </w:tr>
      <w:tr w:rsidR="00CA647A" w:rsidRPr="00CA647A" w14:paraId="463A1150" w14:textId="77777777" w:rsidTr="000B176E">
        <w:tc>
          <w:tcPr>
            <w:tcW w:w="1375" w:type="dxa"/>
            <w:tcBorders>
              <w:left w:val="single" w:sz="4" w:space="0" w:color="auto"/>
              <w:right w:val="single" w:sz="4" w:space="0" w:color="auto"/>
            </w:tcBorders>
          </w:tcPr>
          <w:p w14:paraId="34643C71" w14:textId="77777777" w:rsidR="00CA647A" w:rsidRDefault="00CA647A" w:rsidP="006B2E6F">
            <w:pPr>
              <w:pStyle w:val="NoSpacing"/>
              <w:ind w:left="49"/>
              <w:rPr>
                <w:rFonts w:ascii="Arial" w:hAnsi="Arial" w:cs="Arial"/>
                <w:sz w:val="21"/>
                <w:szCs w:val="21"/>
              </w:rPr>
            </w:pPr>
          </w:p>
        </w:tc>
        <w:tc>
          <w:tcPr>
            <w:tcW w:w="8135" w:type="dxa"/>
            <w:tcBorders>
              <w:top w:val="single" w:sz="4" w:space="0" w:color="auto"/>
              <w:left w:val="single" w:sz="4" w:space="0" w:color="auto"/>
              <w:bottom w:val="single" w:sz="4" w:space="0" w:color="auto"/>
              <w:right w:val="single" w:sz="4" w:space="0" w:color="auto"/>
            </w:tcBorders>
          </w:tcPr>
          <w:p w14:paraId="046F8B27" w14:textId="6DBFCB82" w:rsidR="00CA647A" w:rsidRDefault="001B3E2A" w:rsidP="00CA647A">
            <w:pPr>
              <w:pStyle w:val="NoSpacing"/>
              <w:tabs>
                <w:tab w:val="left" w:pos="7684"/>
              </w:tabs>
              <w:rPr>
                <w:rFonts w:ascii="Arial" w:hAnsi="Arial" w:cs="Arial"/>
                <w:sz w:val="21"/>
                <w:szCs w:val="21"/>
              </w:rPr>
            </w:pPr>
            <w:r>
              <w:rPr>
                <w:rFonts w:ascii="Arial" w:hAnsi="Arial" w:cs="Arial"/>
                <w:sz w:val="21"/>
                <w:szCs w:val="21"/>
              </w:rPr>
              <w:t>The chairman informed members this remains outstanding.</w:t>
            </w:r>
            <w:r w:rsidR="00ED7959">
              <w:rPr>
                <w:rFonts w:ascii="Arial" w:hAnsi="Arial" w:cs="Arial"/>
                <w:sz w:val="21"/>
                <w:szCs w:val="21"/>
              </w:rPr>
              <w:t xml:space="preserve">  Members expressed their disappointment and discussed alternative ways to proceed.</w:t>
            </w:r>
          </w:p>
        </w:tc>
      </w:tr>
      <w:tr w:rsidR="00CA647A" w:rsidRPr="00CA647A" w14:paraId="4D9C3E6E" w14:textId="77777777" w:rsidTr="00A30656">
        <w:tc>
          <w:tcPr>
            <w:tcW w:w="1375" w:type="dxa"/>
            <w:tcBorders>
              <w:left w:val="single" w:sz="4" w:space="0" w:color="auto"/>
              <w:bottom w:val="single" w:sz="4" w:space="0" w:color="auto"/>
              <w:right w:val="single" w:sz="4" w:space="0" w:color="auto"/>
            </w:tcBorders>
          </w:tcPr>
          <w:p w14:paraId="35273ADF" w14:textId="1E8FF9D1" w:rsidR="00CA647A" w:rsidRDefault="00693C40" w:rsidP="006B2E6F">
            <w:pPr>
              <w:pStyle w:val="NoSpacing"/>
              <w:ind w:left="49"/>
              <w:rPr>
                <w:rFonts w:ascii="Arial" w:hAnsi="Arial" w:cs="Arial"/>
                <w:sz w:val="21"/>
                <w:szCs w:val="21"/>
              </w:rPr>
            </w:pPr>
            <w:r>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3D0A423F" w14:textId="2DF2248D" w:rsidR="00CA647A" w:rsidRDefault="00ED7959" w:rsidP="00CA647A">
            <w:pPr>
              <w:pStyle w:val="NoSpacing"/>
              <w:tabs>
                <w:tab w:val="left" w:pos="7684"/>
              </w:tabs>
              <w:rPr>
                <w:rFonts w:ascii="Arial" w:hAnsi="Arial" w:cs="Arial"/>
                <w:sz w:val="21"/>
                <w:szCs w:val="21"/>
              </w:rPr>
            </w:pPr>
            <w:r>
              <w:rPr>
                <w:rFonts w:ascii="Arial" w:hAnsi="Arial" w:cs="Arial"/>
                <w:sz w:val="21"/>
                <w:szCs w:val="21"/>
              </w:rPr>
              <w:t>T</w:t>
            </w:r>
            <w:r w:rsidR="001B3E2A">
              <w:rPr>
                <w:rFonts w:ascii="Arial" w:hAnsi="Arial" w:cs="Arial"/>
                <w:sz w:val="21"/>
                <w:szCs w:val="21"/>
              </w:rPr>
              <w:t>he chairman will make initial enquiries with another local solicitor to ask if they can step in and organise.</w:t>
            </w:r>
          </w:p>
        </w:tc>
      </w:tr>
      <w:tr w:rsidR="00D92ED7" w:rsidRPr="00D92ED7" w14:paraId="328620C6" w14:textId="77777777" w:rsidTr="00A30656">
        <w:tc>
          <w:tcPr>
            <w:tcW w:w="1375" w:type="dxa"/>
            <w:tcBorders>
              <w:top w:val="single" w:sz="4" w:space="0" w:color="auto"/>
              <w:left w:val="single" w:sz="4" w:space="0" w:color="auto"/>
              <w:right w:val="single" w:sz="4" w:space="0" w:color="auto"/>
            </w:tcBorders>
          </w:tcPr>
          <w:p w14:paraId="1E4D0864" w14:textId="35321403" w:rsidR="00D92ED7" w:rsidRPr="00D92ED7" w:rsidRDefault="00D92ED7" w:rsidP="00DB6D09">
            <w:pPr>
              <w:pStyle w:val="NoSpacing"/>
              <w:ind w:left="49"/>
              <w:rPr>
                <w:rFonts w:ascii="Arial" w:hAnsi="Arial" w:cs="Arial"/>
                <w:sz w:val="21"/>
                <w:szCs w:val="21"/>
              </w:rPr>
            </w:pPr>
            <w:r w:rsidRPr="00D92ED7">
              <w:rPr>
                <w:rFonts w:ascii="Arial" w:hAnsi="Arial" w:cs="Arial"/>
                <w:sz w:val="21"/>
                <w:szCs w:val="21"/>
              </w:rPr>
              <w:t>2526/142.</w:t>
            </w:r>
            <w:r w:rsidR="00A30656">
              <w:rPr>
                <w:rFonts w:ascii="Arial" w:hAnsi="Arial" w:cs="Arial"/>
                <w:sz w:val="21"/>
                <w:szCs w:val="21"/>
              </w:rPr>
              <w:t>5</w:t>
            </w:r>
          </w:p>
        </w:tc>
        <w:tc>
          <w:tcPr>
            <w:tcW w:w="8135" w:type="dxa"/>
            <w:tcBorders>
              <w:top w:val="single" w:sz="4" w:space="0" w:color="auto"/>
              <w:left w:val="single" w:sz="4" w:space="0" w:color="auto"/>
              <w:bottom w:val="single" w:sz="4" w:space="0" w:color="auto"/>
              <w:right w:val="single" w:sz="4" w:space="0" w:color="auto"/>
            </w:tcBorders>
          </w:tcPr>
          <w:p w14:paraId="0C479E07" w14:textId="391D1581" w:rsidR="00D92ED7" w:rsidRPr="00D92ED7" w:rsidRDefault="00D92ED7" w:rsidP="00DB6D09">
            <w:pPr>
              <w:pStyle w:val="NoSpacing"/>
              <w:tabs>
                <w:tab w:val="left" w:pos="7684"/>
              </w:tabs>
              <w:rPr>
                <w:rFonts w:ascii="Arial" w:hAnsi="Arial" w:cs="Arial"/>
                <w:b/>
                <w:bCs/>
                <w:sz w:val="21"/>
                <w:szCs w:val="21"/>
              </w:rPr>
            </w:pPr>
            <w:r w:rsidRPr="00D92ED7">
              <w:rPr>
                <w:rFonts w:ascii="Arial" w:hAnsi="Arial" w:cs="Arial"/>
                <w:b/>
                <w:bCs/>
                <w:sz w:val="21"/>
                <w:szCs w:val="21"/>
              </w:rPr>
              <w:t xml:space="preserve">Sports field playground </w:t>
            </w:r>
            <w:r>
              <w:rPr>
                <w:rFonts w:ascii="Arial" w:hAnsi="Arial" w:cs="Arial"/>
                <w:b/>
                <w:bCs/>
                <w:sz w:val="21"/>
                <w:szCs w:val="21"/>
              </w:rPr>
              <w:t>–</w:t>
            </w:r>
            <w:r w:rsidRPr="00D92ED7">
              <w:rPr>
                <w:rFonts w:ascii="Arial" w:hAnsi="Arial" w:cs="Arial"/>
                <w:b/>
                <w:bCs/>
                <w:sz w:val="21"/>
                <w:szCs w:val="21"/>
              </w:rPr>
              <w:t xml:space="preserve"> Quotations</w:t>
            </w:r>
          </w:p>
        </w:tc>
      </w:tr>
      <w:tr w:rsidR="00D92ED7" w:rsidRPr="00693C40" w14:paraId="4BC0F381" w14:textId="77777777" w:rsidTr="00D92ED7">
        <w:tc>
          <w:tcPr>
            <w:tcW w:w="1375" w:type="dxa"/>
            <w:tcBorders>
              <w:left w:val="single" w:sz="4" w:space="0" w:color="auto"/>
              <w:right w:val="single" w:sz="4" w:space="0" w:color="auto"/>
            </w:tcBorders>
          </w:tcPr>
          <w:p w14:paraId="5EA4288A" w14:textId="77777777" w:rsidR="00D92ED7" w:rsidRPr="00693C40" w:rsidRDefault="00D92ED7" w:rsidP="00DB6D09">
            <w:pPr>
              <w:pStyle w:val="NoSpacing"/>
              <w:ind w:left="49"/>
              <w:rPr>
                <w:rFonts w:ascii="Arial" w:hAnsi="Arial" w:cs="Arial"/>
                <w:sz w:val="21"/>
                <w:szCs w:val="21"/>
              </w:rPr>
            </w:pPr>
          </w:p>
        </w:tc>
        <w:tc>
          <w:tcPr>
            <w:tcW w:w="8135" w:type="dxa"/>
            <w:tcBorders>
              <w:top w:val="single" w:sz="4" w:space="0" w:color="auto"/>
              <w:left w:val="single" w:sz="4" w:space="0" w:color="auto"/>
              <w:bottom w:val="single" w:sz="4" w:space="0" w:color="auto"/>
              <w:right w:val="single" w:sz="4" w:space="0" w:color="auto"/>
            </w:tcBorders>
          </w:tcPr>
          <w:p w14:paraId="5AB42374" w14:textId="5AD0E126" w:rsidR="00D92ED7" w:rsidRPr="00693C40" w:rsidRDefault="00D92ED7" w:rsidP="00DB6D09">
            <w:pPr>
              <w:pStyle w:val="NoSpacing"/>
              <w:tabs>
                <w:tab w:val="left" w:pos="7684"/>
              </w:tabs>
              <w:rPr>
                <w:rFonts w:ascii="Arial" w:hAnsi="Arial" w:cs="Arial"/>
                <w:sz w:val="21"/>
                <w:szCs w:val="21"/>
              </w:rPr>
            </w:pPr>
            <w:r w:rsidRPr="00693C40">
              <w:rPr>
                <w:rFonts w:ascii="Arial" w:hAnsi="Arial" w:cs="Arial"/>
                <w:sz w:val="21"/>
                <w:szCs w:val="21"/>
              </w:rPr>
              <w:t xml:space="preserve">The clerk informed members that she had contacted </w:t>
            </w:r>
            <w:r>
              <w:rPr>
                <w:rFonts w:ascii="Arial" w:hAnsi="Arial" w:cs="Arial"/>
                <w:sz w:val="21"/>
                <w:szCs w:val="21"/>
              </w:rPr>
              <w:t>4 x companies, 3 of which had responded prior the meeting.  The chairman said the Springer was no longer required.  Members considered the quotations and agreed to appoint contractor 1, who was within budget with the Springer being removed.</w:t>
            </w:r>
          </w:p>
        </w:tc>
      </w:tr>
      <w:tr w:rsidR="00D92ED7" w:rsidRPr="00693C40" w14:paraId="2EBD43EC" w14:textId="77777777" w:rsidTr="00A30656">
        <w:tc>
          <w:tcPr>
            <w:tcW w:w="1375" w:type="dxa"/>
            <w:tcBorders>
              <w:left w:val="single" w:sz="4" w:space="0" w:color="auto"/>
              <w:bottom w:val="single" w:sz="4" w:space="0" w:color="auto"/>
              <w:right w:val="single" w:sz="4" w:space="0" w:color="auto"/>
            </w:tcBorders>
          </w:tcPr>
          <w:p w14:paraId="444A77F3" w14:textId="77777777" w:rsidR="00D92ED7" w:rsidRPr="00693C40" w:rsidRDefault="00D92ED7" w:rsidP="00DB6D09">
            <w:pPr>
              <w:pStyle w:val="NoSpacing"/>
              <w:ind w:left="49"/>
              <w:rPr>
                <w:rFonts w:ascii="Arial" w:hAnsi="Arial" w:cs="Arial"/>
                <w:sz w:val="21"/>
                <w:szCs w:val="21"/>
              </w:rPr>
            </w:pPr>
            <w:r>
              <w:rPr>
                <w:rFonts w:ascii="Arial" w:hAnsi="Arial" w:cs="Arial"/>
                <w:sz w:val="21"/>
                <w:szCs w:val="21"/>
              </w:rPr>
              <w:t>Resolved:</w:t>
            </w:r>
          </w:p>
        </w:tc>
        <w:tc>
          <w:tcPr>
            <w:tcW w:w="8135" w:type="dxa"/>
            <w:tcBorders>
              <w:top w:val="single" w:sz="4" w:space="0" w:color="auto"/>
              <w:left w:val="single" w:sz="4" w:space="0" w:color="auto"/>
              <w:bottom w:val="single" w:sz="4" w:space="0" w:color="auto"/>
              <w:right w:val="single" w:sz="4" w:space="0" w:color="auto"/>
            </w:tcBorders>
          </w:tcPr>
          <w:p w14:paraId="6A469614" w14:textId="20D67A8C" w:rsidR="00D92ED7" w:rsidRDefault="00D92ED7" w:rsidP="00A30656">
            <w:pPr>
              <w:pStyle w:val="NoSpacing"/>
              <w:numPr>
                <w:ilvl w:val="0"/>
                <w:numId w:val="19"/>
              </w:numPr>
              <w:tabs>
                <w:tab w:val="left" w:pos="7684"/>
              </w:tabs>
              <w:ind w:left="512" w:hanging="512"/>
              <w:rPr>
                <w:rFonts w:ascii="Arial" w:hAnsi="Arial" w:cs="Arial"/>
                <w:sz w:val="21"/>
                <w:szCs w:val="21"/>
              </w:rPr>
            </w:pPr>
            <w:r>
              <w:rPr>
                <w:rFonts w:ascii="Arial" w:hAnsi="Arial" w:cs="Arial"/>
                <w:sz w:val="21"/>
                <w:szCs w:val="21"/>
              </w:rPr>
              <w:t xml:space="preserve">Quotation 1 is </w:t>
            </w:r>
            <w:r w:rsidR="00A30656">
              <w:rPr>
                <w:rFonts w:ascii="Arial" w:hAnsi="Arial" w:cs="Arial"/>
                <w:sz w:val="21"/>
                <w:szCs w:val="21"/>
              </w:rPr>
              <w:t>appointed on</w:t>
            </w:r>
            <w:r>
              <w:rPr>
                <w:rFonts w:ascii="Arial" w:hAnsi="Arial" w:cs="Arial"/>
                <w:sz w:val="21"/>
                <w:szCs w:val="21"/>
              </w:rPr>
              <w:t xml:space="preserve"> the basis that the 20K funding is secured.</w:t>
            </w:r>
          </w:p>
          <w:p w14:paraId="77E8882E" w14:textId="39578359" w:rsidR="00D92ED7" w:rsidRPr="00A30656" w:rsidRDefault="00D92ED7" w:rsidP="00A30656">
            <w:pPr>
              <w:pStyle w:val="NoSpacing"/>
              <w:numPr>
                <w:ilvl w:val="0"/>
                <w:numId w:val="19"/>
              </w:numPr>
              <w:tabs>
                <w:tab w:val="left" w:pos="7684"/>
              </w:tabs>
              <w:ind w:left="512" w:hanging="512"/>
              <w:rPr>
                <w:rFonts w:ascii="Arial" w:hAnsi="Arial" w:cs="Arial"/>
                <w:sz w:val="21"/>
                <w:szCs w:val="21"/>
              </w:rPr>
            </w:pPr>
            <w:r>
              <w:rPr>
                <w:rFonts w:ascii="Arial" w:hAnsi="Arial" w:cs="Arial"/>
                <w:sz w:val="21"/>
                <w:szCs w:val="21"/>
              </w:rPr>
              <w:t>T</w:t>
            </w:r>
            <w:r w:rsidR="00A30656">
              <w:rPr>
                <w:rFonts w:ascii="Arial" w:hAnsi="Arial" w:cs="Arial"/>
                <w:sz w:val="21"/>
                <w:szCs w:val="21"/>
              </w:rPr>
              <w:t>he clerk to apply for the lottery funding grant.</w:t>
            </w:r>
          </w:p>
        </w:tc>
      </w:tr>
    </w:tbl>
    <w:p w14:paraId="0BDFB768" w14:textId="77777777" w:rsidR="00A30656" w:rsidRDefault="00A30656"/>
    <w:p w14:paraId="300B6616" w14:textId="77777777" w:rsidR="00A30656" w:rsidRDefault="00A30656"/>
    <w:p w14:paraId="0F9BC8A7" w14:textId="77777777" w:rsidR="00A30656" w:rsidRDefault="00A30656"/>
    <w:p w14:paraId="7BCE66AC" w14:textId="77777777" w:rsidR="00A30656" w:rsidRDefault="00A30656"/>
    <w:tbl>
      <w:tblPr>
        <w:tblW w:w="9510" w:type="dxa"/>
        <w:tblInd w:w="266" w:type="dxa"/>
        <w:tblLook w:val="00A0" w:firstRow="1" w:lastRow="0" w:firstColumn="1" w:lastColumn="0" w:noHBand="0" w:noVBand="0"/>
      </w:tblPr>
      <w:tblGrid>
        <w:gridCol w:w="1317"/>
        <w:gridCol w:w="8193"/>
      </w:tblGrid>
      <w:tr w:rsidR="00D930A0" w:rsidRPr="00693C40" w14:paraId="5C0D78B6" w14:textId="77777777" w:rsidTr="00A30656">
        <w:tc>
          <w:tcPr>
            <w:tcW w:w="1317" w:type="dxa"/>
            <w:tcBorders>
              <w:top w:val="single" w:sz="4" w:space="0" w:color="auto"/>
              <w:left w:val="single" w:sz="4" w:space="0" w:color="auto"/>
              <w:right w:val="single" w:sz="4" w:space="0" w:color="auto"/>
            </w:tcBorders>
          </w:tcPr>
          <w:p w14:paraId="23A7B377" w14:textId="0E3DF059" w:rsidR="00D92ED7" w:rsidRPr="00ED7959" w:rsidRDefault="00D92ED7" w:rsidP="00DB6D09">
            <w:pPr>
              <w:pStyle w:val="NoSpacing"/>
              <w:ind w:left="49"/>
              <w:rPr>
                <w:rFonts w:ascii="Arial" w:hAnsi="Arial" w:cs="Arial"/>
                <w:sz w:val="21"/>
                <w:szCs w:val="21"/>
              </w:rPr>
            </w:pPr>
            <w:r w:rsidRPr="00ED7959">
              <w:rPr>
                <w:rFonts w:ascii="Arial" w:hAnsi="Arial" w:cs="Arial"/>
                <w:sz w:val="21"/>
                <w:szCs w:val="21"/>
              </w:rPr>
              <w:t>2526/14</w:t>
            </w:r>
            <w:r>
              <w:rPr>
                <w:rFonts w:ascii="Arial" w:hAnsi="Arial" w:cs="Arial"/>
                <w:sz w:val="21"/>
                <w:szCs w:val="21"/>
              </w:rPr>
              <w:t>2.</w:t>
            </w:r>
            <w:r w:rsidR="00A30656">
              <w:rPr>
                <w:rFonts w:ascii="Arial" w:hAnsi="Arial" w:cs="Arial"/>
                <w:sz w:val="21"/>
                <w:szCs w:val="21"/>
              </w:rPr>
              <w:t>6</w:t>
            </w:r>
          </w:p>
        </w:tc>
        <w:tc>
          <w:tcPr>
            <w:tcW w:w="8193" w:type="dxa"/>
            <w:tcBorders>
              <w:top w:val="single" w:sz="4" w:space="0" w:color="auto"/>
              <w:left w:val="single" w:sz="4" w:space="0" w:color="auto"/>
              <w:bottom w:val="single" w:sz="4" w:space="0" w:color="auto"/>
              <w:right w:val="single" w:sz="4" w:space="0" w:color="auto"/>
            </w:tcBorders>
          </w:tcPr>
          <w:p w14:paraId="739CA907" w14:textId="77777777" w:rsidR="00D92ED7" w:rsidRPr="00A30656" w:rsidRDefault="00D92ED7" w:rsidP="00DB6D09">
            <w:pPr>
              <w:pStyle w:val="NoSpacing"/>
              <w:tabs>
                <w:tab w:val="left" w:pos="7684"/>
              </w:tabs>
              <w:rPr>
                <w:rFonts w:ascii="Arial" w:hAnsi="Arial" w:cs="Arial"/>
                <w:b/>
                <w:bCs/>
                <w:sz w:val="21"/>
                <w:szCs w:val="21"/>
              </w:rPr>
            </w:pPr>
            <w:r w:rsidRPr="00A30656">
              <w:rPr>
                <w:rFonts w:ascii="Arial" w:hAnsi="Arial" w:cs="Arial"/>
                <w:b/>
                <w:bCs/>
                <w:sz w:val="21"/>
                <w:szCs w:val="21"/>
              </w:rPr>
              <w:t>Pavillion Upgrade</w:t>
            </w:r>
          </w:p>
        </w:tc>
      </w:tr>
      <w:tr w:rsidR="00D930A0" w:rsidRPr="00693C40" w14:paraId="0A73CF31" w14:textId="77777777" w:rsidTr="00A30656">
        <w:tc>
          <w:tcPr>
            <w:tcW w:w="1317" w:type="dxa"/>
            <w:tcBorders>
              <w:left w:val="single" w:sz="4" w:space="0" w:color="auto"/>
              <w:right w:val="single" w:sz="4" w:space="0" w:color="auto"/>
            </w:tcBorders>
          </w:tcPr>
          <w:p w14:paraId="0BDCD209" w14:textId="77777777" w:rsidR="00D92ED7" w:rsidRPr="00ED7959" w:rsidRDefault="00D92ED7" w:rsidP="00DB6D09">
            <w:pPr>
              <w:pStyle w:val="NoSpacing"/>
              <w:ind w:left="49"/>
              <w:rPr>
                <w:rFonts w:ascii="Arial" w:hAnsi="Arial" w:cs="Arial"/>
                <w:sz w:val="21"/>
                <w:szCs w:val="21"/>
              </w:rPr>
            </w:pPr>
          </w:p>
        </w:tc>
        <w:tc>
          <w:tcPr>
            <w:tcW w:w="8193" w:type="dxa"/>
            <w:tcBorders>
              <w:top w:val="single" w:sz="4" w:space="0" w:color="auto"/>
              <w:left w:val="single" w:sz="4" w:space="0" w:color="auto"/>
              <w:bottom w:val="single" w:sz="4" w:space="0" w:color="auto"/>
              <w:right w:val="single" w:sz="4" w:space="0" w:color="auto"/>
            </w:tcBorders>
          </w:tcPr>
          <w:p w14:paraId="317256AC" w14:textId="31C49BFE" w:rsidR="00D92ED7" w:rsidRPr="00D92ED7" w:rsidRDefault="00D92ED7" w:rsidP="00DB6D09">
            <w:pPr>
              <w:pStyle w:val="NoSpacing"/>
              <w:tabs>
                <w:tab w:val="left" w:pos="7684"/>
              </w:tabs>
              <w:rPr>
                <w:rFonts w:ascii="Arial" w:hAnsi="Arial" w:cs="Arial"/>
                <w:sz w:val="21"/>
                <w:szCs w:val="21"/>
              </w:rPr>
            </w:pPr>
            <w:r>
              <w:rPr>
                <w:rFonts w:ascii="Arial" w:hAnsi="Arial" w:cs="Arial"/>
                <w:sz w:val="21"/>
                <w:szCs w:val="21"/>
              </w:rPr>
              <w:t xml:space="preserve">The chairman updated members of the proposals to replace the windows and doors </w:t>
            </w:r>
            <w:r w:rsidR="00A30656">
              <w:rPr>
                <w:rFonts w:ascii="Arial" w:hAnsi="Arial" w:cs="Arial"/>
                <w:sz w:val="21"/>
                <w:szCs w:val="21"/>
              </w:rPr>
              <w:t xml:space="preserve">- of which </w:t>
            </w:r>
            <w:r>
              <w:rPr>
                <w:rFonts w:ascii="Arial" w:hAnsi="Arial" w:cs="Arial"/>
                <w:sz w:val="21"/>
                <w:szCs w:val="21"/>
              </w:rPr>
              <w:t xml:space="preserve">funding is available from the </w:t>
            </w:r>
            <w:r w:rsidR="00A30656">
              <w:rPr>
                <w:rFonts w:ascii="Arial" w:hAnsi="Arial" w:cs="Arial"/>
                <w:sz w:val="21"/>
                <w:szCs w:val="21"/>
              </w:rPr>
              <w:t>allocated s</w:t>
            </w:r>
            <w:r>
              <w:rPr>
                <w:rFonts w:ascii="Arial" w:hAnsi="Arial" w:cs="Arial"/>
                <w:sz w:val="21"/>
                <w:szCs w:val="21"/>
              </w:rPr>
              <w:t>106 monies.</w:t>
            </w:r>
            <w:r w:rsidR="00A30656">
              <w:rPr>
                <w:rFonts w:ascii="Arial" w:hAnsi="Arial" w:cs="Arial"/>
                <w:sz w:val="21"/>
                <w:szCs w:val="21"/>
              </w:rPr>
              <w:t xml:space="preserve">  Members discussed the proposals and quotations were presented for consideration.  </w:t>
            </w:r>
          </w:p>
        </w:tc>
      </w:tr>
      <w:tr w:rsidR="00A30656" w:rsidRPr="00693C40" w14:paraId="3450F7DE" w14:textId="77777777" w:rsidTr="00A30656">
        <w:tc>
          <w:tcPr>
            <w:tcW w:w="1317" w:type="dxa"/>
            <w:tcBorders>
              <w:left w:val="single" w:sz="4" w:space="0" w:color="auto"/>
              <w:right w:val="single" w:sz="4" w:space="0" w:color="auto"/>
            </w:tcBorders>
          </w:tcPr>
          <w:p w14:paraId="329FCC57" w14:textId="332AC286" w:rsidR="00A30656" w:rsidRPr="00ED7959" w:rsidRDefault="00A30656" w:rsidP="00DB6D09">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376EE4EC" w14:textId="185B6C66" w:rsidR="00A30656" w:rsidRDefault="00A30656" w:rsidP="00DB6D09">
            <w:pPr>
              <w:pStyle w:val="NoSpacing"/>
              <w:tabs>
                <w:tab w:val="left" w:pos="7684"/>
              </w:tabs>
              <w:rPr>
                <w:rFonts w:ascii="Arial" w:hAnsi="Arial" w:cs="Arial"/>
                <w:sz w:val="21"/>
                <w:szCs w:val="21"/>
              </w:rPr>
            </w:pPr>
            <w:r>
              <w:rPr>
                <w:rFonts w:ascii="Arial" w:hAnsi="Arial" w:cs="Arial"/>
                <w:sz w:val="21"/>
                <w:szCs w:val="21"/>
              </w:rPr>
              <w:t>Supplier of Quotation 2 is appointed the successful contractor</w:t>
            </w:r>
          </w:p>
        </w:tc>
      </w:tr>
      <w:tr w:rsidR="00693C40" w:rsidRPr="00B073CC" w14:paraId="26EE38F3" w14:textId="77777777" w:rsidTr="00A30656">
        <w:tc>
          <w:tcPr>
            <w:tcW w:w="1317" w:type="dxa"/>
            <w:tcBorders>
              <w:top w:val="single" w:sz="4" w:space="0" w:color="auto"/>
              <w:left w:val="single" w:sz="4" w:space="0" w:color="auto"/>
              <w:right w:val="single" w:sz="4" w:space="0" w:color="auto"/>
            </w:tcBorders>
          </w:tcPr>
          <w:p w14:paraId="08DC2190" w14:textId="463CF750" w:rsidR="00693C40" w:rsidRPr="00B073CC" w:rsidRDefault="00A30656" w:rsidP="006B2E6F">
            <w:pPr>
              <w:pStyle w:val="NoSpacing"/>
              <w:ind w:left="49"/>
              <w:rPr>
                <w:rFonts w:ascii="Arial" w:hAnsi="Arial" w:cs="Arial"/>
                <w:b/>
                <w:bCs/>
                <w:sz w:val="21"/>
                <w:szCs w:val="21"/>
              </w:rPr>
            </w:pPr>
            <w:r>
              <w:rPr>
                <w:rFonts w:ascii="Arial" w:hAnsi="Arial" w:cs="Arial"/>
                <w:b/>
                <w:bCs/>
                <w:sz w:val="21"/>
                <w:szCs w:val="21"/>
              </w:rPr>
              <w:t>2526/143</w:t>
            </w:r>
          </w:p>
        </w:tc>
        <w:tc>
          <w:tcPr>
            <w:tcW w:w="8193" w:type="dxa"/>
            <w:tcBorders>
              <w:top w:val="single" w:sz="4" w:space="0" w:color="auto"/>
              <w:left w:val="single" w:sz="4" w:space="0" w:color="auto"/>
              <w:bottom w:val="single" w:sz="4" w:space="0" w:color="auto"/>
              <w:right w:val="single" w:sz="4" w:space="0" w:color="auto"/>
            </w:tcBorders>
          </w:tcPr>
          <w:p w14:paraId="00004F48" w14:textId="1B74D184" w:rsidR="00693C40" w:rsidRPr="00B073CC" w:rsidRDefault="00A30656" w:rsidP="00CA647A">
            <w:pPr>
              <w:pStyle w:val="NoSpacing"/>
              <w:tabs>
                <w:tab w:val="left" w:pos="7684"/>
              </w:tabs>
              <w:rPr>
                <w:rFonts w:ascii="Arial" w:hAnsi="Arial" w:cs="Arial"/>
                <w:b/>
                <w:bCs/>
                <w:sz w:val="21"/>
                <w:szCs w:val="21"/>
              </w:rPr>
            </w:pPr>
            <w:r>
              <w:rPr>
                <w:rFonts w:ascii="Arial" w:hAnsi="Arial" w:cs="Arial"/>
                <w:b/>
                <w:bCs/>
                <w:sz w:val="21"/>
                <w:szCs w:val="21"/>
              </w:rPr>
              <w:t>To agree the purchase of sterile units for the Defibrillators</w:t>
            </w:r>
          </w:p>
        </w:tc>
      </w:tr>
      <w:tr w:rsidR="00B073CC" w:rsidRPr="00693C40" w14:paraId="00B49D28" w14:textId="77777777" w:rsidTr="00A30656">
        <w:tc>
          <w:tcPr>
            <w:tcW w:w="1317" w:type="dxa"/>
            <w:tcBorders>
              <w:left w:val="single" w:sz="4" w:space="0" w:color="auto"/>
              <w:right w:val="single" w:sz="4" w:space="0" w:color="auto"/>
            </w:tcBorders>
          </w:tcPr>
          <w:p w14:paraId="30D82CDA" w14:textId="77777777" w:rsidR="00B073CC" w:rsidRDefault="00B073CC" w:rsidP="006B2E6F">
            <w:pPr>
              <w:pStyle w:val="NoSpacing"/>
              <w:ind w:left="49"/>
              <w:rPr>
                <w:rFonts w:ascii="Arial" w:hAnsi="Arial" w:cs="Arial"/>
                <w:sz w:val="21"/>
                <w:szCs w:val="21"/>
              </w:rPr>
            </w:pPr>
          </w:p>
        </w:tc>
        <w:tc>
          <w:tcPr>
            <w:tcW w:w="8193" w:type="dxa"/>
            <w:tcBorders>
              <w:top w:val="single" w:sz="4" w:space="0" w:color="auto"/>
              <w:left w:val="single" w:sz="4" w:space="0" w:color="auto"/>
              <w:bottom w:val="single" w:sz="4" w:space="0" w:color="auto"/>
              <w:right w:val="single" w:sz="4" w:space="0" w:color="auto"/>
            </w:tcBorders>
          </w:tcPr>
          <w:p w14:paraId="703D74BE" w14:textId="7836CA15" w:rsidR="00B073CC" w:rsidRDefault="00A30656" w:rsidP="00CA647A">
            <w:pPr>
              <w:pStyle w:val="NoSpacing"/>
              <w:tabs>
                <w:tab w:val="left" w:pos="7684"/>
              </w:tabs>
              <w:rPr>
                <w:rFonts w:ascii="Arial" w:hAnsi="Arial" w:cs="Arial"/>
                <w:sz w:val="21"/>
                <w:szCs w:val="21"/>
              </w:rPr>
            </w:pPr>
            <w:r>
              <w:rPr>
                <w:rFonts w:ascii="Arial" w:hAnsi="Arial" w:cs="Arial"/>
                <w:sz w:val="21"/>
                <w:szCs w:val="21"/>
              </w:rPr>
              <w:t xml:space="preserve">Following recent </w:t>
            </w:r>
            <w:r w:rsidR="00CD57A5">
              <w:rPr>
                <w:rFonts w:ascii="Arial" w:hAnsi="Arial" w:cs="Arial"/>
                <w:sz w:val="21"/>
                <w:szCs w:val="21"/>
              </w:rPr>
              <w:t>inspections,</w:t>
            </w:r>
            <w:r>
              <w:rPr>
                <w:rFonts w:ascii="Arial" w:hAnsi="Arial" w:cs="Arial"/>
                <w:sz w:val="21"/>
                <w:szCs w:val="21"/>
              </w:rPr>
              <w:t xml:space="preserve"> it was noted supplies for sterile units were required including spares in the event of equipment being used.  </w:t>
            </w:r>
          </w:p>
        </w:tc>
      </w:tr>
      <w:tr w:rsidR="00B073CC" w:rsidRPr="00693C40" w14:paraId="54F2B66A" w14:textId="77777777" w:rsidTr="00CD57A5">
        <w:tc>
          <w:tcPr>
            <w:tcW w:w="1317" w:type="dxa"/>
            <w:tcBorders>
              <w:left w:val="single" w:sz="4" w:space="0" w:color="auto"/>
              <w:bottom w:val="single" w:sz="4" w:space="0" w:color="auto"/>
              <w:right w:val="single" w:sz="4" w:space="0" w:color="auto"/>
            </w:tcBorders>
          </w:tcPr>
          <w:p w14:paraId="3FBA7E91" w14:textId="23AE5818" w:rsidR="00B073CC" w:rsidRDefault="00B073CC" w:rsidP="006B2E6F">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3A53D22F" w14:textId="7DA8ED96" w:rsidR="00B073CC" w:rsidRDefault="00CD57A5" w:rsidP="00A30656">
            <w:pPr>
              <w:pStyle w:val="NoSpacing"/>
              <w:numPr>
                <w:ilvl w:val="0"/>
                <w:numId w:val="14"/>
              </w:numPr>
              <w:tabs>
                <w:tab w:val="left" w:pos="7684"/>
              </w:tabs>
              <w:ind w:left="572" w:hanging="572"/>
              <w:rPr>
                <w:rFonts w:ascii="Arial" w:hAnsi="Arial" w:cs="Arial"/>
                <w:sz w:val="21"/>
                <w:szCs w:val="21"/>
              </w:rPr>
            </w:pPr>
            <w:r>
              <w:rPr>
                <w:rFonts w:ascii="Arial" w:hAnsi="Arial" w:cs="Arial"/>
                <w:sz w:val="21"/>
                <w:szCs w:val="21"/>
              </w:rPr>
              <w:t xml:space="preserve">2 </w:t>
            </w:r>
            <w:r w:rsidR="00A30656">
              <w:rPr>
                <w:rFonts w:ascii="Arial" w:hAnsi="Arial" w:cs="Arial"/>
                <w:sz w:val="21"/>
                <w:szCs w:val="21"/>
              </w:rPr>
              <w:t xml:space="preserve">x </w:t>
            </w:r>
            <w:r>
              <w:rPr>
                <w:rFonts w:ascii="Arial" w:hAnsi="Arial" w:cs="Arial"/>
                <w:sz w:val="21"/>
                <w:szCs w:val="21"/>
              </w:rPr>
              <w:t xml:space="preserve">AED first responder kit are purchased </w:t>
            </w:r>
          </w:p>
          <w:p w14:paraId="709666CD" w14:textId="431ED0B7" w:rsidR="00B073CC" w:rsidRPr="00B073CC" w:rsidRDefault="00A30656" w:rsidP="00A30656">
            <w:pPr>
              <w:pStyle w:val="NoSpacing"/>
              <w:numPr>
                <w:ilvl w:val="0"/>
                <w:numId w:val="14"/>
              </w:numPr>
              <w:tabs>
                <w:tab w:val="left" w:pos="7684"/>
              </w:tabs>
              <w:ind w:left="572" w:hanging="572"/>
              <w:rPr>
                <w:rFonts w:ascii="Arial" w:hAnsi="Arial" w:cs="Arial"/>
                <w:sz w:val="21"/>
                <w:szCs w:val="21"/>
              </w:rPr>
            </w:pPr>
            <w:r>
              <w:rPr>
                <w:rFonts w:ascii="Arial" w:hAnsi="Arial" w:cs="Arial"/>
                <w:sz w:val="21"/>
                <w:szCs w:val="21"/>
              </w:rPr>
              <w:t>3 x s</w:t>
            </w:r>
            <w:r w:rsidR="00CD57A5">
              <w:rPr>
                <w:rFonts w:ascii="Arial" w:hAnsi="Arial" w:cs="Arial"/>
                <w:sz w:val="21"/>
                <w:szCs w:val="21"/>
              </w:rPr>
              <w:t xml:space="preserve">terile face guards are purchased </w:t>
            </w:r>
          </w:p>
        </w:tc>
      </w:tr>
      <w:tr w:rsidR="00B073CC" w:rsidRPr="004F389F" w14:paraId="00FC0173" w14:textId="77777777" w:rsidTr="00CD57A5">
        <w:tc>
          <w:tcPr>
            <w:tcW w:w="1317" w:type="dxa"/>
            <w:tcBorders>
              <w:top w:val="single" w:sz="4" w:space="0" w:color="auto"/>
              <w:left w:val="single" w:sz="4" w:space="0" w:color="auto"/>
              <w:right w:val="single" w:sz="4" w:space="0" w:color="auto"/>
            </w:tcBorders>
          </w:tcPr>
          <w:p w14:paraId="008D835B" w14:textId="781D1C51" w:rsidR="00B073CC" w:rsidRPr="004F389F" w:rsidRDefault="00B073CC" w:rsidP="006B2E6F">
            <w:pPr>
              <w:pStyle w:val="NoSpacing"/>
              <w:ind w:left="49"/>
              <w:rPr>
                <w:rFonts w:ascii="Arial" w:hAnsi="Arial" w:cs="Arial"/>
                <w:b/>
                <w:bCs/>
                <w:sz w:val="21"/>
                <w:szCs w:val="21"/>
              </w:rPr>
            </w:pPr>
            <w:r w:rsidRPr="004F389F">
              <w:rPr>
                <w:rFonts w:ascii="Arial" w:hAnsi="Arial" w:cs="Arial"/>
                <w:b/>
                <w:bCs/>
                <w:sz w:val="21"/>
                <w:szCs w:val="21"/>
              </w:rPr>
              <w:t>2526/1</w:t>
            </w:r>
            <w:r w:rsidR="00CD57A5">
              <w:rPr>
                <w:rFonts w:ascii="Arial" w:hAnsi="Arial" w:cs="Arial"/>
                <w:b/>
                <w:bCs/>
                <w:sz w:val="21"/>
                <w:szCs w:val="21"/>
              </w:rPr>
              <w:t>44</w:t>
            </w:r>
          </w:p>
        </w:tc>
        <w:tc>
          <w:tcPr>
            <w:tcW w:w="8193" w:type="dxa"/>
            <w:tcBorders>
              <w:top w:val="single" w:sz="4" w:space="0" w:color="auto"/>
              <w:left w:val="single" w:sz="4" w:space="0" w:color="auto"/>
              <w:bottom w:val="single" w:sz="4" w:space="0" w:color="auto"/>
              <w:right w:val="single" w:sz="4" w:space="0" w:color="auto"/>
            </w:tcBorders>
          </w:tcPr>
          <w:p w14:paraId="4FF4E4D8" w14:textId="5781D302" w:rsidR="00B073CC" w:rsidRPr="004F389F" w:rsidRDefault="004F389F" w:rsidP="00B073CC">
            <w:pPr>
              <w:pStyle w:val="NoSpacing"/>
              <w:tabs>
                <w:tab w:val="left" w:pos="7684"/>
              </w:tabs>
              <w:rPr>
                <w:rFonts w:ascii="Arial" w:hAnsi="Arial" w:cs="Arial"/>
                <w:b/>
                <w:bCs/>
                <w:sz w:val="21"/>
                <w:szCs w:val="21"/>
              </w:rPr>
            </w:pPr>
            <w:r w:rsidRPr="004F389F">
              <w:rPr>
                <w:rFonts w:ascii="Arial" w:hAnsi="Arial" w:cs="Arial"/>
                <w:b/>
                <w:bCs/>
                <w:sz w:val="21"/>
                <w:szCs w:val="21"/>
              </w:rPr>
              <w:t xml:space="preserve">To agree internal audit arrangements for 25/26 </w:t>
            </w:r>
            <w:r w:rsidR="006B0FB6">
              <w:rPr>
                <w:rFonts w:ascii="Arial" w:hAnsi="Arial" w:cs="Arial"/>
                <w:b/>
                <w:bCs/>
                <w:sz w:val="21"/>
                <w:szCs w:val="21"/>
              </w:rPr>
              <w:t>FYR</w:t>
            </w:r>
          </w:p>
        </w:tc>
      </w:tr>
      <w:tr w:rsidR="004F389F" w:rsidRPr="00693C40" w14:paraId="55753052" w14:textId="77777777" w:rsidTr="00CD57A5">
        <w:tc>
          <w:tcPr>
            <w:tcW w:w="1317" w:type="dxa"/>
            <w:tcBorders>
              <w:left w:val="single" w:sz="4" w:space="0" w:color="auto"/>
              <w:right w:val="single" w:sz="4" w:space="0" w:color="auto"/>
            </w:tcBorders>
          </w:tcPr>
          <w:p w14:paraId="404A8DD5" w14:textId="32C3F09F" w:rsidR="004F389F" w:rsidRDefault="004F389F" w:rsidP="006B2E6F">
            <w:pPr>
              <w:pStyle w:val="NoSpacing"/>
              <w:ind w:left="49"/>
              <w:rPr>
                <w:rFonts w:ascii="Arial" w:hAnsi="Arial" w:cs="Arial"/>
                <w:sz w:val="21"/>
                <w:szCs w:val="21"/>
              </w:rPr>
            </w:pPr>
          </w:p>
        </w:tc>
        <w:tc>
          <w:tcPr>
            <w:tcW w:w="8193" w:type="dxa"/>
            <w:tcBorders>
              <w:top w:val="single" w:sz="4" w:space="0" w:color="auto"/>
              <w:left w:val="single" w:sz="4" w:space="0" w:color="auto"/>
              <w:bottom w:val="single" w:sz="4" w:space="0" w:color="auto"/>
              <w:right w:val="single" w:sz="4" w:space="0" w:color="auto"/>
            </w:tcBorders>
          </w:tcPr>
          <w:p w14:paraId="072FF275" w14:textId="6E4E19E7" w:rsidR="004F389F" w:rsidRDefault="00CD57A5" w:rsidP="00B073CC">
            <w:pPr>
              <w:pStyle w:val="NoSpacing"/>
              <w:tabs>
                <w:tab w:val="left" w:pos="7684"/>
              </w:tabs>
              <w:rPr>
                <w:rFonts w:ascii="Arial" w:hAnsi="Arial" w:cs="Arial"/>
                <w:sz w:val="21"/>
                <w:szCs w:val="21"/>
              </w:rPr>
            </w:pPr>
            <w:r>
              <w:rPr>
                <w:rFonts w:ascii="Arial" w:hAnsi="Arial" w:cs="Arial"/>
                <w:sz w:val="21"/>
                <w:szCs w:val="21"/>
              </w:rPr>
              <w:t>The clerk informed members that there were two possible candidates, following discussion, members agreed to appoint supplier 2, who also undertakes another local parish council.</w:t>
            </w:r>
          </w:p>
        </w:tc>
      </w:tr>
      <w:tr w:rsidR="00CD57A5" w:rsidRPr="00CD57A5" w14:paraId="15E04101" w14:textId="77777777" w:rsidTr="00CD57A5">
        <w:tc>
          <w:tcPr>
            <w:tcW w:w="1317" w:type="dxa"/>
            <w:tcBorders>
              <w:left w:val="single" w:sz="4" w:space="0" w:color="auto"/>
              <w:bottom w:val="single" w:sz="4" w:space="0" w:color="auto"/>
              <w:right w:val="single" w:sz="4" w:space="0" w:color="auto"/>
            </w:tcBorders>
          </w:tcPr>
          <w:p w14:paraId="129BD561" w14:textId="1877265D" w:rsidR="00CD57A5" w:rsidRPr="00CD57A5" w:rsidRDefault="00CD57A5" w:rsidP="00CD57A5">
            <w:pPr>
              <w:pStyle w:val="NoSpacing"/>
              <w:ind w:left="49"/>
              <w:rPr>
                <w:rFonts w:ascii="Arial" w:hAnsi="Arial" w:cs="Arial"/>
                <w:sz w:val="21"/>
                <w:szCs w:val="21"/>
              </w:rPr>
            </w:pPr>
            <w:r w:rsidRPr="00CD57A5">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7F55B3D0" w14:textId="30D181F9" w:rsidR="00CD57A5" w:rsidRPr="00CD57A5" w:rsidRDefault="00CD57A5" w:rsidP="00CD57A5">
            <w:pPr>
              <w:pStyle w:val="NoSpacing"/>
              <w:tabs>
                <w:tab w:val="left" w:pos="7684"/>
              </w:tabs>
              <w:rPr>
                <w:rFonts w:ascii="Arial" w:hAnsi="Arial" w:cs="Arial"/>
                <w:sz w:val="21"/>
                <w:szCs w:val="21"/>
              </w:rPr>
            </w:pPr>
            <w:r w:rsidRPr="00CD57A5">
              <w:rPr>
                <w:rFonts w:ascii="Arial" w:hAnsi="Arial" w:cs="Arial"/>
                <w:sz w:val="21"/>
                <w:szCs w:val="21"/>
              </w:rPr>
              <w:t xml:space="preserve">Supplier 2 is appointed Internal Auditor for </w:t>
            </w:r>
            <w:r>
              <w:rPr>
                <w:rFonts w:ascii="Arial" w:hAnsi="Arial" w:cs="Arial"/>
                <w:sz w:val="21"/>
                <w:szCs w:val="21"/>
              </w:rPr>
              <w:t xml:space="preserve">financial year </w:t>
            </w:r>
            <w:r w:rsidRPr="00CD57A5">
              <w:rPr>
                <w:rFonts w:ascii="Arial" w:hAnsi="Arial" w:cs="Arial"/>
                <w:sz w:val="21"/>
                <w:szCs w:val="21"/>
              </w:rPr>
              <w:t>25/26</w:t>
            </w:r>
          </w:p>
        </w:tc>
      </w:tr>
      <w:tr w:rsidR="00CD57A5" w:rsidRPr="00CD57A5" w14:paraId="6BECC02D" w14:textId="77777777" w:rsidTr="00CD57A5">
        <w:tc>
          <w:tcPr>
            <w:tcW w:w="1317" w:type="dxa"/>
            <w:tcBorders>
              <w:top w:val="single" w:sz="4" w:space="0" w:color="auto"/>
              <w:left w:val="single" w:sz="4" w:space="0" w:color="auto"/>
              <w:right w:val="single" w:sz="4" w:space="0" w:color="auto"/>
            </w:tcBorders>
          </w:tcPr>
          <w:p w14:paraId="17A887AD" w14:textId="68730DD0" w:rsidR="00CD57A5" w:rsidRPr="00CD57A5" w:rsidRDefault="00CD57A5" w:rsidP="00CD57A5">
            <w:pPr>
              <w:pStyle w:val="NoSpacing"/>
              <w:ind w:left="49"/>
              <w:rPr>
                <w:rFonts w:ascii="Arial" w:hAnsi="Arial" w:cs="Arial"/>
                <w:b/>
                <w:bCs/>
                <w:sz w:val="21"/>
                <w:szCs w:val="21"/>
              </w:rPr>
            </w:pPr>
            <w:r w:rsidRPr="00CD57A5">
              <w:rPr>
                <w:rFonts w:ascii="Arial" w:hAnsi="Arial" w:cs="Arial"/>
                <w:b/>
                <w:bCs/>
                <w:sz w:val="21"/>
                <w:szCs w:val="21"/>
              </w:rPr>
              <w:t>2526/145</w:t>
            </w:r>
          </w:p>
        </w:tc>
        <w:tc>
          <w:tcPr>
            <w:tcW w:w="8193" w:type="dxa"/>
            <w:tcBorders>
              <w:top w:val="single" w:sz="4" w:space="0" w:color="auto"/>
              <w:left w:val="single" w:sz="4" w:space="0" w:color="auto"/>
              <w:bottom w:val="single" w:sz="4" w:space="0" w:color="auto"/>
              <w:right w:val="single" w:sz="4" w:space="0" w:color="auto"/>
            </w:tcBorders>
          </w:tcPr>
          <w:p w14:paraId="3769ABB3" w14:textId="4E985324" w:rsidR="00CD57A5" w:rsidRPr="00CD57A5" w:rsidRDefault="00CD57A5" w:rsidP="00CD57A5">
            <w:pPr>
              <w:pStyle w:val="NoSpacing"/>
              <w:tabs>
                <w:tab w:val="left" w:pos="7684"/>
              </w:tabs>
              <w:rPr>
                <w:rFonts w:ascii="Arial" w:hAnsi="Arial" w:cs="Arial"/>
                <w:b/>
                <w:bCs/>
                <w:sz w:val="21"/>
                <w:szCs w:val="21"/>
              </w:rPr>
            </w:pPr>
            <w:r>
              <w:rPr>
                <w:rFonts w:ascii="Arial" w:hAnsi="Arial" w:cs="Arial"/>
                <w:b/>
                <w:bCs/>
                <w:sz w:val="21"/>
                <w:szCs w:val="21"/>
              </w:rPr>
              <w:t>To update the play equipment asset register for an independent RosPA annual inspection</w:t>
            </w:r>
          </w:p>
        </w:tc>
      </w:tr>
      <w:tr w:rsidR="00CD57A5" w:rsidRPr="00CD57A5" w14:paraId="72BDFE6B" w14:textId="77777777" w:rsidTr="00CD57A5">
        <w:tc>
          <w:tcPr>
            <w:tcW w:w="1317" w:type="dxa"/>
            <w:tcBorders>
              <w:left w:val="single" w:sz="4" w:space="0" w:color="auto"/>
              <w:bottom w:val="single" w:sz="4" w:space="0" w:color="auto"/>
              <w:right w:val="single" w:sz="4" w:space="0" w:color="auto"/>
            </w:tcBorders>
          </w:tcPr>
          <w:p w14:paraId="5E91871F" w14:textId="38C8A0EA" w:rsidR="00CD57A5" w:rsidRPr="00CD57A5" w:rsidRDefault="00CD57A5"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25B3F26E" w14:textId="77777777" w:rsidR="00CD57A5" w:rsidRDefault="00CD57A5" w:rsidP="00CD57A5">
            <w:pPr>
              <w:pStyle w:val="NoSpacing"/>
              <w:numPr>
                <w:ilvl w:val="0"/>
                <w:numId w:val="21"/>
              </w:numPr>
              <w:tabs>
                <w:tab w:val="left" w:pos="7684"/>
              </w:tabs>
              <w:ind w:left="714" w:hanging="714"/>
              <w:rPr>
                <w:rFonts w:ascii="Arial" w:hAnsi="Arial" w:cs="Arial"/>
                <w:sz w:val="21"/>
                <w:szCs w:val="21"/>
              </w:rPr>
            </w:pPr>
            <w:r>
              <w:rPr>
                <w:rFonts w:ascii="Arial" w:hAnsi="Arial" w:cs="Arial"/>
                <w:sz w:val="21"/>
                <w:szCs w:val="21"/>
              </w:rPr>
              <w:t>The chairman will update the asset register, for forwarding to the clerk.</w:t>
            </w:r>
          </w:p>
          <w:p w14:paraId="0FF98708" w14:textId="00F21F96" w:rsidR="00CD57A5" w:rsidRPr="00CD57A5" w:rsidRDefault="00CD57A5" w:rsidP="00CD57A5">
            <w:pPr>
              <w:pStyle w:val="NoSpacing"/>
              <w:numPr>
                <w:ilvl w:val="0"/>
                <w:numId w:val="21"/>
              </w:numPr>
              <w:tabs>
                <w:tab w:val="left" w:pos="7684"/>
              </w:tabs>
              <w:ind w:left="714" w:hanging="714"/>
              <w:rPr>
                <w:rFonts w:ascii="Arial" w:hAnsi="Arial" w:cs="Arial"/>
                <w:sz w:val="21"/>
                <w:szCs w:val="21"/>
              </w:rPr>
            </w:pPr>
            <w:r>
              <w:rPr>
                <w:rFonts w:ascii="Arial" w:hAnsi="Arial" w:cs="Arial"/>
                <w:sz w:val="21"/>
                <w:szCs w:val="21"/>
              </w:rPr>
              <w:t>On receipt the clerk will contact RosPA to determine the charges.</w:t>
            </w:r>
          </w:p>
        </w:tc>
      </w:tr>
      <w:tr w:rsidR="00CD57A5" w:rsidRPr="004F389F" w14:paraId="393AE445" w14:textId="77777777" w:rsidTr="00CD57A5">
        <w:tc>
          <w:tcPr>
            <w:tcW w:w="1317" w:type="dxa"/>
            <w:tcBorders>
              <w:top w:val="single" w:sz="4" w:space="0" w:color="auto"/>
              <w:left w:val="single" w:sz="4" w:space="0" w:color="auto"/>
              <w:right w:val="single" w:sz="4" w:space="0" w:color="auto"/>
            </w:tcBorders>
          </w:tcPr>
          <w:p w14:paraId="1506D9AF" w14:textId="0F127D1A" w:rsidR="00CD57A5" w:rsidRPr="004F389F" w:rsidRDefault="00CD57A5" w:rsidP="00CD57A5">
            <w:pPr>
              <w:pStyle w:val="NoSpacing"/>
              <w:ind w:left="49"/>
              <w:rPr>
                <w:rFonts w:ascii="Arial" w:hAnsi="Arial" w:cs="Arial"/>
                <w:b/>
                <w:bCs/>
                <w:sz w:val="21"/>
                <w:szCs w:val="21"/>
              </w:rPr>
            </w:pPr>
            <w:r w:rsidRPr="004F389F">
              <w:rPr>
                <w:rFonts w:ascii="Arial" w:hAnsi="Arial" w:cs="Arial"/>
                <w:b/>
                <w:bCs/>
                <w:sz w:val="21"/>
                <w:szCs w:val="21"/>
              </w:rPr>
              <w:t>2526/1</w:t>
            </w:r>
            <w:r>
              <w:rPr>
                <w:rFonts w:ascii="Arial" w:hAnsi="Arial" w:cs="Arial"/>
                <w:b/>
                <w:bCs/>
                <w:sz w:val="21"/>
                <w:szCs w:val="21"/>
              </w:rPr>
              <w:t>45</w:t>
            </w:r>
          </w:p>
        </w:tc>
        <w:tc>
          <w:tcPr>
            <w:tcW w:w="8193" w:type="dxa"/>
            <w:tcBorders>
              <w:top w:val="single" w:sz="4" w:space="0" w:color="auto"/>
              <w:left w:val="single" w:sz="4" w:space="0" w:color="auto"/>
              <w:bottom w:val="single" w:sz="4" w:space="0" w:color="auto"/>
              <w:right w:val="single" w:sz="4" w:space="0" w:color="auto"/>
            </w:tcBorders>
          </w:tcPr>
          <w:p w14:paraId="42D9D130" w14:textId="031BC289" w:rsidR="00CD57A5" w:rsidRPr="004F389F" w:rsidRDefault="00CD57A5" w:rsidP="00CD57A5">
            <w:pPr>
              <w:pStyle w:val="NoSpacing"/>
              <w:tabs>
                <w:tab w:val="left" w:pos="7684"/>
              </w:tabs>
              <w:rPr>
                <w:rFonts w:ascii="Arial" w:hAnsi="Arial" w:cs="Arial"/>
                <w:b/>
                <w:bCs/>
                <w:sz w:val="21"/>
                <w:szCs w:val="21"/>
              </w:rPr>
            </w:pPr>
            <w:r w:rsidRPr="004F389F">
              <w:rPr>
                <w:rFonts w:ascii="Arial" w:hAnsi="Arial" w:cs="Arial"/>
                <w:b/>
                <w:bCs/>
                <w:sz w:val="21"/>
                <w:szCs w:val="21"/>
              </w:rPr>
              <w:t>To consider items re the Cemetery functions</w:t>
            </w:r>
          </w:p>
        </w:tc>
      </w:tr>
      <w:tr w:rsidR="00CD57A5" w:rsidRPr="004F389F" w14:paraId="0CB89E4B" w14:textId="77777777" w:rsidTr="00CD57A5">
        <w:tc>
          <w:tcPr>
            <w:tcW w:w="1317" w:type="dxa"/>
            <w:tcBorders>
              <w:left w:val="single" w:sz="4" w:space="0" w:color="auto"/>
              <w:right w:val="single" w:sz="4" w:space="0" w:color="auto"/>
            </w:tcBorders>
          </w:tcPr>
          <w:p w14:paraId="358E6040" w14:textId="6DF5B5CE" w:rsidR="00CD57A5" w:rsidRPr="004F389F" w:rsidRDefault="00CD57A5" w:rsidP="00CD57A5">
            <w:pPr>
              <w:pStyle w:val="NoSpacing"/>
              <w:ind w:left="49"/>
              <w:rPr>
                <w:rFonts w:ascii="Arial" w:hAnsi="Arial" w:cs="Arial"/>
                <w:sz w:val="21"/>
                <w:szCs w:val="21"/>
              </w:rPr>
            </w:pPr>
          </w:p>
        </w:tc>
        <w:tc>
          <w:tcPr>
            <w:tcW w:w="8193" w:type="dxa"/>
            <w:tcBorders>
              <w:top w:val="single" w:sz="4" w:space="0" w:color="auto"/>
              <w:left w:val="single" w:sz="4" w:space="0" w:color="auto"/>
              <w:bottom w:val="single" w:sz="4" w:space="0" w:color="auto"/>
              <w:right w:val="single" w:sz="4" w:space="0" w:color="auto"/>
            </w:tcBorders>
          </w:tcPr>
          <w:p w14:paraId="320F36DE" w14:textId="3ADDFAD2" w:rsidR="00CD57A5" w:rsidRPr="004F389F" w:rsidRDefault="00CD57A5" w:rsidP="00CD57A5">
            <w:pPr>
              <w:pStyle w:val="NoSpacing"/>
              <w:tabs>
                <w:tab w:val="left" w:pos="7684"/>
              </w:tabs>
              <w:rPr>
                <w:rFonts w:ascii="Arial" w:hAnsi="Arial" w:cs="Arial"/>
                <w:sz w:val="21"/>
                <w:szCs w:val="21"/>
              </w:rPr>
            </w:pPr>
            <w:r w:rsidRPr="004F389F">
              <w:rPr>
                <w:rFonts w:ascii="Arial" w:hAnsi="Arial" w:cs="Arial"/>
                <w:sz w:val="21"/>
                <w:szCs w:val="21"/>
              </w:rPr>
              <w:t xml:space="preserve">The chairman </w:t>
            </w:r>
            <w:r>
              <w:rPr>
                <w:rFonts w:ascii="Arial" w:hAnsi="Arial" w:cs="Arial"/>
                <w:sz w:val="21"/>
                <w:szCs w:val="21"/>
              </w:rPr>
              <w:t xml:space="preserve">informed members that </w:t>
            </w:r>
            <w:r w:rsidRPr="004F389F">
              <w:rPr>
                <w:rFonts w:ascii="Arial" w:hAnsi="Arial" w:cs="Arial"/>
                <w:sz w:val="21"/>
                <w:szCs w:val="21"/>
              </w:rPr>
              <w:t xml:space="preserve">quotations </w:t>
            </w:r>
            <w:r>
              <w:rPr>
                <w:rFonts w:ascii="Arial" w:hAnsi="Arial" w:cs="Arial"/>
                <w:sz w:val="21"/>
                <w:szCs w:val="21"/>
              </w:rPr>
              <w:t>are still to</w:t>
            </w:r>
            <w:r w:rsidRPr="004F389F">
              <w:rPr>
                <w:rFonts w:ascii="Arial" w:hAnsi="Arial" w:cs="Arial"/>
                <w:sz w:val="21"/>
                <w:szCs w:val="21"/>
              </w:rPr>
              <w:t xml:space="preserve"> be sought for the</w:t>
            </w:r>
            <w:r>
              <w:rPr>
                <w:rFonts w:ascii="Arial" w:hAnsi="Arial" w:cs="Arial"/>
                <w:sz w:val="21"/>
                <w:szCs w:val="21"/>
              </w:rPr>
              <w:t xml:space="preserve"> central</w:t>
            </w:r>
            <w:r w:rsidRPr="004F389F">
              <w:rPr>
                <w:rFonts w:ascii="Arial" w:hAnsi="Arial" w:cs="Arial"/>
                <w:sz w:val="21"/>
                <w:szCs w:val="21"/>
              </w:rPr>
              <w:t xml:space="preserve"> cross path</w:t>
            </w:r>
            <w:r>
              <w:rPr>
                <w:rFonts w:ascii="Arial" w:hAnsi="Arial" w:cs="Arial"/>
                <w:sz w:val="21"/>
                <w:szCs w:val="21"/>
              </w:rPr>
              <w:t>.</w:t>
            </w:r>
          </w:p>
        </w:tc>
      </w:tr>
      <w:tr w:rsidR="00CD57A5" w:rsidRPr="004F389F" w14:paraId="551ECF0D" w14:textId="77777777" w:rsidTr="00CD57A5">
        <w:tc>
          <w:tcPr>
            <w:tcW w:w="1317" w:type="dxa"/>
            <w:tcBorders>
              <w:left w:val="single" w:sz="4" w:space="0" w:color="auto"/>
              <w:bottom w:val="single" w:sz="4" w:space="0" w:color="auto"/>
              <w:right w:val="single" w:sz="4" w:space="0" w:color="auto"/>
            </w:tcBorders>
          </w:tcPr>
          <w:p w14:paraId="2F01C1EC" w14:textId="2E74F5F2" w:rsidR="00CD57A5" w:rsidRPr="004F389F" w:rsidRDefault="00CD57A5" w:rsidP="00CD57A5">
            <w:pPr>
              <w:pStyle w:val="NoSpacing"/>
              <w:ind w:left="49"/>
              <w:rPr>
                <w:rFonts w:ascii="Arial" w:hAnsi="Arial" w:cs="Arial"/>
                <w:sz w:val="21"/>
                <w:szCs w:val="21"/>
              </w:rPr>
            </w:pPr>
            <w:r w:rsidRPr="004F389F">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71794A28" w14:textId="31B0AA03" w:rsidR="00CD57A5" w:rsidRPr="004F389F" w:rsidRDefault="00CD57A5" w:rsidP="00CD57A5">
            <w:pPr>
              <w:pStyle w:val="NoSpacing"/>
              <w:tabs>
                <w:tab w:val="left" w:pos="7684"/>
              </w:tabs>
              <w:rPr>
                <w:rFonts w:ascii="Arial" w:hAnsi="Arial" w:cs="Arial"/>
                <w:sz w:val="21"/>
                <w:szCs w:val="21"/>
              </w:rPr>
            </w:pPr>
            <w:r w:rsidRPr="004F389F">
              <w:rPr>
                <w:rFonts w:ascii="Arial" w:hAnsi="Arial" w:cs="Arial"/>
                <w:sz w:val="21"/>
                <w:szCs w:val="21"/>
              </w:rPr>
              <w:t xml:space="preserve">Quotations are sought for both block paved and </w:t>
            </w:r>
            <w:r>
              <w:rPr>
                <w:rFonts w:ascii="Arial" w:hAnsi="Arial" w:cs="Arial"/>
                <w:sz w:val="21"/>
                <w:szCs w:val="21"/>
              </w:rPr>
              <w:t>resin type pathway.</w:t>
            </w:r>
          </w:p>
        </w:tc>
      </w:tr>
      <w:tr w:rsidR="00CD57A5" w:rsidRPr="00D930A0" w14:paraId="020586B5" w14:textId="77777777" w:rsidTr="00D930A0">
        <w:tc>
          <w:tcPr>
            <w:tcW w:w="1317" w:type="dxa"/>
            <w:tcBorders>
              <w:top w:val="single" w:sz="4" w:space="0" w:color="auto"/>
              <w:left w:val="single" w:sz="4" w:space="0" w:color="auto"/>
              <w:right w:val="single" w:sz="4" w:space="0" w:color="auto"/>
            </w:tcBorders>
          </w:tcPr>
          <w:p w14:paraId="127CBEC0" w14:textId="14F0BD21" w:rsidR="00CD57A5" w:rsidRPr="00D930A0" w:rsidRDefault="00CD57A5" w:rsidP="00CD57A5">
            <w:pPr>
              <w:pStyle w:val="NoSpacing"/>
              <w:ind w:left="49"/>
              <w:rPr>
                <w:rFonts w:ascii="Arial" w:hAnsi="Arial" w:cs="Arial"/>
                <w:b/>
                <w:bCs/>
                <w:sz w:val="21"/>
                <w:szCs w:val="21"/>
              </w:rPr>
            </w:pPr>
            <w:r w:rsidRPr="00D930A0">
              <w:rPr>
                <w:rFonts w:ascii="Arial" w:hAnsi="Arial" w:cs="Arial"/>
                <w:b/>
                <w:bCs/>
                <w:sz w:val="21"/>
                <w:szCs w:val="21"/>
              </w:rPr>
              <w:t>2526/146</w:t>
            </w:r>
          </w:p>
        </w:tc>
        <w:tc>
          <w:tcPr>
            <w:tcW w:w="8193" w:type="dxa"/>
            <w:tcBorders>
              <w:top w:val="single" w:sz="4" w:space="0" w:color="auto"/>
              <w:left w:val="single" w:sz="4" w:space="0" w:color="auto"/>
              <w:bottom w:val="single" w:sz="4" w:space="0" w:color="auto"/>
              <w:right w:val="single" w:sz="4" w:space="0" w:color="auto"/>
            </w:tcBorders>
          </w:tcPr>
          <w:p w14:paraId="386377B9" w14:textId="77777777" w:rsidR="00CD57A5" w:rsidRDefault="00CD57A5" w:rsidP="00CD57A5">
            <w:pPr>
              <w:pStyle w:val="NoSpacing"/>
              <w:tabs>
                <w:tab w:val="left" w:pos="7684"/>
              </w:tabs>
              <w:rPr>
                <w:rFonts w:ascii="Arial" w:hAnsi="Arial" w:cs="Arial"/>
                <w:b/>
                <w:bCs/>
                <w:sz w:val="21"/>
                <w:szCs w:val="21"/>
              </w:rPr>
            </w:pPr>
            <w:r w:rsidRPr="00D930A0">
              <w:rPr>
                <w:rFonts w:ascii="Arial" w:hAnsi="Arial" w:cs="Arial"/>
                <w:b/>
                <w:bCs/>
                <w:sz w:val="21"/>
                <w:szCs w:val="21"/>
              </w:rPr>
              <w:t>To review and adopt a Media Policy</w:t>
            </w:r>
          </w:p>
          <w:p w14:paraId="56AE9135" w14:textId="0744104B" w:rsidR="00D930A0" w:rsidRPr="00D930A0" w:rsidRDefault="00D930A0" w:rsidP="00CD57A5">
            <w:pPr>
              <w:pStyle w:val="NoSpacing"/>
              <w:tabs>
                <w:tab w:val="left" w:pos="7684"/>
              </w:tabs>
              <w:rPr>
                <w:rFonts w:ascii="Arial" w:hAnsi="Arial" w:cs="Arial"/>
                <w:sz w:val="21"/>
                <w:szCs w:val="21"/>
              </w:rPr>
            </w:pPr>
            <w:r w:rsidRPr="00D930A0">
              <w:rPr>
                <w:rFonts w:ascii="Arial" w:hAnsi="Arial" w:cs="Arial"/>
                <w:sz w:val="21"/>
                <w:szCs w:val="21"/>
              </w:rPr>
              <w:t>Members were informed this was a requirement within the AGAR guidelines.  The documents have been produced from NALC guideline and model documents</w:t>
            </w:r>
            <w:r>
              <w:rPr>
                <w:rFonts w:ascii="Arial" w:hAnsi="Arial" w:cs="Arial"/>
                <w:sz w:val="21"/>
                <w:szCs w:val="21"/>
              </w:rPr>
              <w:t>.</w:t>
            </w:r>
          </w:p>
        </w:tc>
      </w:tr>
      <w:tr w:rsidR="00CD57A5" w:rsidRPr="004F389F" w14:paraId="4504829D" w14:textId="77777777" w:rsidTr="00D930A0">
        <w:tc>
          <w:tcPr>
            <w:tcW w:w="1317" w:type="dxa"/>
            <w:tcBorders>
              <w:left w:val="single" w:sz="4" w:space="0" w:color="auto"/>
              <w:bottom w:val="single" w:sz="4" w:space="0" w:color="auto"/>
              <w:right w:val="single" w:sz="4" w:space="0" w:color="auto"/>
            </w:tcBorders>
          </w:tcPr>
          <w:p w14:paraId="290D892C" w14:textId="4E799CF1" w:rsidR="00CD57A5" w:rsidRPr="004F389F" w:rsidRDefault="00D930A0"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07543867" w14:textId="4B0C50DD" w:rsidR="00CD57A5" w:rsidRPr="004F389F" w:rsidRDefault="00D930A0" w:rsidP="00CD57A5">
            <w:pPr>
              <w:pStyle w:val="NoSpacing"/>
              <w:tabs>
                <w:tab w:val="left" w:pos="7684"/>
              </w:tabs>
              <w:rPr>
                <w:rFonts w:ascii="Arial" w:hAnsi="Arial" w:cs="Arial"/>
                <w:sz w:val="21"/>
                <w:szCs w:val="21"/>
              </w:rPr>
            </w:pPr>
            <w:r>
              <w:rPr>
                <w:rFonts w:ascii="Arial" w:hAnsi="Arial" w:cs="Arial"/>
                <w:sz w:val="21"/>
                <w:szCs w:val="21"/>
              </w:rPr>
              <w:t>The Media Policy is adopted.</w:t>
            </w:r>
          </w:p>
        </w:tc>
      </w:tr>
      <w:tr w:rsidR="00CD57A5" w:rsidRPr="00D930A0" w14:paraId="09B9CEF6" w14:textId="77777777" w:rsidTr="00D930A0">
        <w:tc>
          <w:tcPr>
            <w:tcW w:w="1317" w:type="dxa"/>
            <w:tcBorders>
              <w:top w:val="single" w:sz="4" w:space="0" w:color="auto"/>
              <w:left w:val="single" w:sz="4" w:space="0" w:color="auto"/>
              <w:right w:val="single" w:sz="4" w:space="0" w:color="auto"/>
            </w:tcBorders>
          </w:tcPr>
          <w:p w14:paraId="5913878B" w14:textId="6A101843" w:rsidR="00CD57A5" w:rsidRPr="00D930A0" w:rsidRDefault="00D930A0" w:rsidP="00CD57A5">
            <w:pPr>
              <w:pStyle w:val="NoSpacing"/>
              <w:ind w:left="49"/>
              <w:rPr>
                <w:rFonts w:ascii="Arial" w:hAnsi="Arial" w:cs="Arial"/>
                <w:b/>
                <w:bCs/>
                <w:sz w:val="21"/>
                <w:szCs w:val="21"/>
              </w:rPr>
            </w:pPr>
            <w:r w:rsidRPr="00D930A0">
              <w:rPr>
                <w:rFonts w:ascii="Arial" w:hAnsi="Arial" w:cs="Arial"/>
                <w:b/>
                <w:bCs/>
                <w:sz w:val="21"/>
                <w:szCs w:val="21"/>
              </w:rPr>
              <w:t>2526/147</w:t>
            </w:r>
          </w:p>
        </w:tc>
        <w:tc>
          <w:tcPr>
            <w:tcW w:w="8193" w:type="dxa"/>
            <w:tcBorders>
              <w:top w:val="single" w:sz="4" w:space="0" w:color="auto"/>
              <w:left w:val="single" w:sz="4" w:space="0" w:color="auto"/>
              <w:bottom w:val="single" w:sz="4" w:space="0" w:color="auto"/>
              <w:right w:val="single" w:sz="4" w:space="0" w:color="auto"/>
            </w:tcBorders>
          </w:tcPr>
          <w:p w14:paraId="78B15EBD" w14:textId="77777777" w:rsidR="00CD57A5" w:rsidRDefault="00D930A0" w:rsidP="00CD57A5">
            <w:pPr>
              <w:pStyle w:val="NoSpacing"/>
              <w:tabs>
                <w:tab w:val="left" w:pos="7684"/>
              </w:tabs>
              <w:rPr>
                <w:rFonts w:ascii="Arial" w:hAnsi="Arial" w:cs="Arial"/>
                <w:b/>
                <w:bCs/>
                <w:sz w:val="21"/>
                <w:szCs w:val="21"/>
              </w:rPr>
            </w:pPr>
            <w:r w:rsidRPr="00D930A0">
              <w:rPr>
                <w:rFonts w:ascii="Arial" w:hAnsi="Arial" w:cs="Arial"/>
                <w:b/>
                <w:bCs/>
                <w:sz w:val="21"/>
                <w:szCs w:val="21"/>
              </w:rPr>
              <w:t xml:space="preserve">To review and adopt the IT Policy </w:t>
            </w:r>
          </w:p>
          <w:p w14:paraId="5D43B669" w14:textId="290179E5" w:rsidR="00D930A0" w:rsidRPr="00D930A0" w:rsidRDefault="00D930A0" w:rsidP="00CD57A5">
            <w:pPr>
              <w:pStyle w:val="NoSpacing"/>
              <w:tabs>
                <w:tab w:val="left" w:pos="7684"/>
              </w:tabs>
              <w:rPr>
                <w:rFonts w:ascii="Arial" w:hAnsi="Arial" w:cs="Arial"/>
                <w:b/>
                <w:bCs/>
                <w:sz w:val="21"/>
                <w:szCs w:val="21"/>
              </w:rPr>
            </w:pPr>
            <w:r w:rsidRPr="00D930A0">
              <w:rPr>
                <w:rFonts w:ascii="Arial" w:hAnsi="Arial" w:cs="Arial"/>
                <w:sz w:val="21"/>
                <w:szCs w:val="21"/>
              </w:rPr>
              <w:t>Members were informed this was a requirement within the AGAR guidelines.  The documents have been produced from NALC guideline and model documents</w:t>
            </w:r>
            <w:r>
              <w:rPr>
                <w:rFonts w:ascii="Arial" w:hAnsi="Arial" w:cs="Arial"/>
                <w:sz w:val="21"/>
                <w:szCs w:val="21"/>
              </w:rPr>
              <w:t>.</w:t>
            </w:r>
          </w:p>
        </w:tc>
      </w:tr>
      <w:tr w:rsidR="00D930A0" w:rsidRPr="004F389F" w14:paraId="4E7A5077" w14:textId="77777777" w:rsidTr="00D930A0">
        <w:tc>
          <w:tcPr>
            <w:tcW w:w="1317" w:type="dxa"/>
            <w:tcBorders>
              <w:left w:val="single" w:sz="4" w:space="0" w:color="auto"/>
              <w:bottom w:val="single" w:sz="4" w:space="0" w:color="auto"/>
              <w:right w:val="single" w:sz="4" w:space="0" w:color="auto"/>
            </w:tcBorders>
          </w:tcPr>
          <w:p w14:paraId="2A7D726D" w14:textId="472E5A38" w:rsidR="00D930A0" w:rsidRDefault="00D930A0" w:rsidP="00D930A0">
            <w:pPr>
              <w:pStyle w:val="NoSpacing"/>
              <w:tabs>
                <w:tab w:val="left" w:pos="806"/>
              </w:tabs>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299B8642" w14:textId="492EB5C3" w:rsidR="00D930A0" w:rsidRDefault="00D930A0" w:rsidP="00CD57A5">
            <w:pPr>
              <w:pStyle w:val="NoSpacing"/>
              <w:tabs>
                <w:tab w:val="left" w:pos="7684"/>
              </w:tabs>
              <w:rPr>
                <w:rFonts w:ascii="Arial" w:hAnsi="Arial" w:cs="Arial"/>
                <w:sz w:val="21"/>
                <w:szCs w:val="21"/>
              </w:rPr>
            </w:pPr>
            <w:r>
              <w:rPr>
                <w:rFonts w:ascii="Arial" w:hAnsi="Arial" w:cs="Arial"/>
                <w:sz w:val="21"/>
                <w:szCs w:val="21"/>
              </w:rPr>
              <w:t>The IT Policy is adopted.</w:t>
            </w:r>
          </w:p>
        </w:tc>
      </w:tr>
      <w:tr w:rsidR="00D930A0" w:rsidRPr="00D930A0" w14:paraId="0B1FDCCC" w14:textId="77777777" w:rsidTr="00D930A0">
        <w:tc>
          <w:tcPr>
            <w:tcW w:w="1317" w:type="dxa"/>
            <w:tcBorders>
              <w:top w:val="single" w:sz="4" w:space="0" w:color="auto"/>
              <w:left w:val="single" w:sz="4" w:space="0" w:color="auto"/>
              <w:right w:val="single" w:sz="4" w:space="0" w:color="auto"/>
            </w:tcBorders>
          </w:tcPr>
          <w:p w14:paraId="784144AB" w14:textId="46DE5090" w:rsidR="00D930A0" w:rsidRPr="00D930A0" w:rsidRDefault="00D930A0" w:rsidP="00CD57A5">
            <w:pPr>
              <w:pStyle w:val="NoSpacing"/>
              <w:ind w:left="49"/>
              <w:rPr>
                <w:rFonts w:ascii="Arial" w:hAnsi="Arial" w:cs="Arial"/>
                <w:b/>
                <w:bCs/>
                <w:sz w:val="21"/>
                <w:szCs w:val="21"/>
              </w:rPr>
            </w:pPr>
            <w:r w:rsidRPr="00D930A0">
              <w:rPr>
                <w:rFonts w:ascii="Arial" w:hAnsi="Arial" w:cs="Arial"/>
                <w:b/>
                <w:bCs/>
                <w:sz w:val="21"/>
                <w:szCs w:val="21"/>
              </w:rPr>
              <w:t>2526/148</w:t>
            </w:r>
          </w:p>
        </w:tc>
        <w:tc>
          <w:tcPr>
            <w:tcW w:w="8193" w:type="dxa"/>
            <w:tcBorders>
              <w:top w:val="single" w:sz="4" w:space="0" w:color="auto"/>
              <w:left w:val="single" w:sz="4" w:space="0" w:color="auto"/>
              <w:bottom w:val="single" w:sz="4" w:space="0" w:color="auto"/>
              <w:right w:val="single" w:sz="4" w:space="0" w:color="auto"/>
            </w:tcBorders>
          </w:tcPr>
          <w:p w14:paraId="66703738" w14:textId="77777777" w:rsidR="00D930A0" w:rsidRDefault="00D930A0" w:rsidP="00CD57A5">
            <w:pPr>
              <w:pStyle w:val="NoSpacing"/>
              <w:tabs>
                <w:tab w:val="left" w:pos="7684"/>
              </w:tabs>
              <w:rPr>
                <w:rFonts w:ascii="Arial" w:hAnsi="Arial" w:cs="Arial"/>
                <w:b/>
                <w:bCs/>
                <w:sz w:val="21"/>
                <w:szCs w:val="21"/>
              </w:rPr>
            </w:pPr>
            <w:r>
              <w:rPr>
                <w:rFonts w:ascii="Arial" w:hAnsi="Arial" w:cs="Arial"/>
                <w:b/>
                <w:bCs/>
                <w:sz w:val="21"/>
                <w:szCs w:val="21"/>
              </w:rPr>
              <w:t>To review and adopt the Data Protection Policy</w:t>
            </w:r>
          </w:p>
          <w:p w14:paraId="7AF459A4" w14:textId="14348101" w:rsidR="00D930A0" w:rsidRPr="00D930A0" w:rsidRDefault="00D930A0" w:rsidP="00CD57A5">
            <w:pPr>
              <w:pStyle w:val="NoSpacing"/>
              <w:tabs>
                <w:tab w:val="left" w:pos="7684"/>
              </w:tabs>
              <w:rPr>
                <w:rFonts w:ascii="Arial" w:hAnsi="Arial" w:cs="Arial"/>
                <w:b/>
                <w:bCs/>
                <w:sz w:val="21"/>
                <w:szCs w:val="21"/>
              </w:rPr>
            </w:pPr>
            <w:r w:rsidRPr="00D930A0">
              <w:rPr>
                <w:rFonts w:ascii="Arial" w:hAnsi="Arial" w:cs="Arial"/>
                <w:sz w:val="21"/>
                <w:szCs w:val="21"/>
              </w:rPr>
              <w:t>Members were informed this was</w:t>
            </w:r>
            <w:r>
              <w:rPr>
                <w:rFonts w:ascii="Arial" w:hAnsi="Arial" w:cs="Arial"/>
                <w:sz w:val="21"/>
                <w:szCs w:val="21"/>
              </w:rPr>
              <w:t xml:space="preserve"> latest model document</w:t>
            </w:r>
            <w:r w:rsidRPr="00D930A0">
              <w:rPr>
                <w:rFonts w:ascii="Arial" w:hAnsi="Arial" w:cs="Arial"/>
                <w:sz w:val="21"/>
                <w:szCs w:val="21"/>
              </w:rPr>
              <w:t xml:space="preserve"> produced from NALC guideline</w:t>
            </w:r>
            <w:r>
              <w:rPr>
                <w:rFonts w:ascii="Arial" w:hAnsi="Arial" w:cs="Arial"/>
                <w:sz w:val="21"/>
                <w:szCs w:val="21"/>
              </w:rPr>
              <w:t>s</w:t>
            </w:r>
            <w:r w:rsidRPr="00D930A0">
              <w:rPr>
                <w:rFonts w:ascii="Arial" w:hAnsi="Arial" w:cs="Arial"/>
                <w:sz w:val="21"/>
                <w:szCs w:val="21"/>
              </w:rPr>
              <w:t xml:space="preserve"> and model documents</w:t>
            </w:r>
          </w:p>
        </w:tc>
      </w:tr>
      <w:tr w:rsidR="00D930A0" w:rsidRPr="004F389F" w14:paraId="5F805C7F" w14:textId="77777777" w:rsidTr="00D930A0">
        <w:tc>
          <w:tcPr>
            <w:tcW w:w="1317" w:type="dxa"/>
            <w:tcBorders>
              <w:left w:val="single" w:sz="4" w:space="0" w:color="auto"/>
              <w:bottom w:val="single" w:sz="4" w:space="0" w:color="auto"/>
              <w:right w:val="single" w:sz="4" w:space="0" w:color="auto"/>
            </w:tcBorders>
          </w:tcPr>
          <w:p w14:paraId="171550F5" w14:textId="7667C4AC" w:rsidR="00D930A0" w:rsidRDefault="00D930A0"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27CF8725" w14:textId="3D8D2958" w:rsidR="00D930A0" w:rsidRDefault="00D930A0" w:rsidP="00CD57A5">
            <w:pPr>
              <w:pStyle w:val="NoSpacing"/>
              <w:tabs>
                <w:tab w:val="left" w:pos="7684"/>
              </w:tabs>
              <w:rPr>
                <w:rFonts w:ascii="Arial" w:hAnsi="Arial" w:cs="Arial"/>
                <w:sz w:val="21"/>
                <w:szCs w:val="21"/>
              </w:rPr>
            </w:pPr>
            <w:r>
              <w:rPr>
                <w:rFonts w:ascii="Arial" w:hAnsi="Arial" w:cs="Arial"/>
                <w:sz w:val="21"/>
                <w:szCs w:val="21"/>
              </w:rPr>
              <w:t>The Data Protection Policy is adopted and will replace all other versions.</w:t>
            </w:r>
          </w:p>
        </w:tc>
      </w:tr>
      <w:tr w:rsidR="00D930A0" w:rsidRPr="00D930A0" w14:paraId="0933C85D" w14:textId="77777777" w:rsidTr="00D930A0">
        <w:tc>
          <w:tcPr>
            <w:tcW w:w="1317" w:type="dxa"/>
            <w:tcBorders>
              <w:top w:val="single" w:sz="4" w:space="0" w:color="auto"/>
              <w:left w:val="single" w:sz="4" w:space="0" w:color="auto"/>
              <w:right w:val="single" w:sz="4" w:space="0" w:color="auto"/>
            </w:tcBorders>
          </w:tcPr>
          <w:p w14:paraId="100CF77B" w14:textId="239C02BC" w:rsidR="00D930A0" w:rsidRPr="007034F8" w:rsidRDefault="00D930A0" w:rsidP="00CD57A5">
            <w:pPr>
              <w:pStyle w:val="NoSpacing"/>
              <w:ind w:left="49"/>
              <w:rPr>
                <w:rFonts w:ascii="Arial" w:hAnsi="Arial" w:cs="Arial"/>
                <w:b/>
                <w:bCs/>
                <w:sz w:val="21"/>
                <w:szCs w:val="21"/>
              </w:rPr>
            </w:pPr>
            <w:r w:rsidRPr="007034F8">
              <w:rPr>
                <w:rFonts w:ascii="Arial" w:hAnsi="Arial" w:cs="Arial"/>
                <w:b/>
                <w:bCs/>
                <w:sz w:val="21"/>
                <w:szCs w:val="21"/>
              </w:rPr>
              <w:t>2526/149</w:t>
            </w:r>
          </w:p>
        </w:tc>
        <w:tc>
          <w:tcPr>
            <w:tcW w:w="8193" w:type="dxa"/>
            <w:tcBorders>
              <w:top w:val="single" w:sz="4" w:space="0" w:color="auto"/>
              <w:left w:val="single" w:sz="4" w:space="0" w:color="auto"/>
              <w:bottom w:val="single" w:sz="4" w:space="0" w:color="auto"/>
              <w:right w:val="single" w:sz="4" w:space="0" w:color="auto"/>
            </w:tcBorders>
          </w:tcPr>
          <w:p w14:paraId="2990D402" w14:textId="77777777" w:rsidR="00D930A0" w:rsidRPr="007034F8" w:rsidRDefault="00D930A0" w:rsidP="00CD57A5">
            <w:pPr>
              <w:pStyle w:val="NoSpacing"/>
              <w:tabs>
                <w:tab w:val="left" w:pos="7684"/>
              </w:tabs>
              <w:rPr>
                <w:rFonts w:ascii="Arial" w:hAnsi="Arial" w:cs="Arial"/>
                <w:b/>
                <w:bCs/>
                <w:sz w:val="21"/>
                <w:szCs w:val="21"/>
              </w:rPr>
            </w:pPr>
            <w:r w:rsidRPr="007034F8">
              <w:rPr>
                <w:rFonts w:ascii="Arial" w:hAnsi="Arial" w:cs="Arial"/>
                <w:b/>
                <w:bCs/>
                <w:sz w:val="21"/>
                <w:szCs w:val="21"/>
              </w:rPr>
              <w:t xml:space="preserve">To consider and agree items relating to Cemetery functions. </w:t>
            </w:r>
          </w:p>
          <w:p w14:paraId="37868C7A" w14:textId="7F43B438" w:rsidR="00D930A0" w:rsidRPr="007034F8" w:rsidRDefault="00D930A0" w:rsidP="00CD57A5">
            <w:pPr>
              <w:pStyle w:val="NoSpacing"/>
              <w:tabs>
                <w:tab w:val="left" w:pos="7684"/>
              </w:tabs>
              <w:rPr>
                <w:rFonts w:ascii="Arial" w:hAnsi="Arial" w:cs="Arial"/>
                <w:sz w:val="21"/>
                <w:szCs w:val="21"/>
              </w:rPr>
            </w:pPr>
            <w:r w:rsidRPr="007034F8">
              <w:rPr>
                <w:rFonts w:ascii="Arial" w:hAnsi="Arial" w:cs="Arial"/>
                <w:sz w:val="21"/>
                <w:szCs w:val="21"/>
              </w:rPr>
              <w:t xml:space="preserve">The clerk informed members she had received an enquiry about an advanced </w:t>
            </w:r>
            <w:r w:rsidR="006B0FB6" w:rsidRPr="007034F8">
              <w:rPr>
                <w:rFonts w:ascii="Arial" w:hAnsi="Arial" w:cs="Arial"/>
                <w:sz w:val="21"/>
                <w:szCs w:val="21"/>
              </w:rPr>
              <w:t>purchase;</w:t>
            </w:r>
            <w:r w:rsidRPr="007034F8">
              <w:rPr>
                <w:rFonts w:ascii="Arial" w:hAnsi="Arial" w:cs="Arial"/>
                <w:sz w:val="21"/>
                <w:szCs w:val="21"/>
              </w:rPr>
              <w:t xml:space="preserve"> the person enquiring was not local but had historical ties with residents buried in the cemetery and was asking for details or costs. </w:t>
            </w:r>
          </w:p>
          <w:p w14:paraId="18156721" w14:textId="6365D415" w:rsidR="007034F8" w:rsidRPr="007034F8" w:rsidRDefault="007034F8" w:rsidP="00CD57A5">
            <w:pPr>
              <w:pStyle w:val="NoSpacing"/>
              <w:tabs>
                <w:tab w:val="left" w:pos="7684"/>
              </w:tabs>
              <w:rPr>
                <w:rFonts w:ascii="Arial" w:hAnsi="Arial" w:cs="Arial"/>
                <w:sz w:val="21"/>
                <w:szCs w:val="21"/>
              </w:rPr>
            </w:pPr>
            <w:r w:rsidRPr="007034F8">
              <w:rPr>
                <w:rFonts w:ascii="Arial" w:hAnsi="Arial" w:cs="Arial"/>
                <w:i/>
                <w:iCs/>
                <w:sz w:val="21"/>
                <w:szCs w:val="21"/>
              </w:rPr>
              <w:t>Members debated what constitutes a residency status and agreed that if an individual was not on the electoral register as a resident of the village at time of death or has not lived within the village or spent a considerable proportion of their lives as a resident of Dishforth, residency rates will not apply.</w:t>
            </w:r>
          </w:p>
          <w:p w14:paraId="5C7ED810" w14:textId="0683E514" w:rsidR="00073CB9" w:rsidRPr="00D930A0" w:rsidRDefault="00073CB9" w:rsidP="00CD57A5">
            <w:pPr>
              <w:pStyle w:val="NoSpacing"/>
              <w:tabs>
                <w:tab w:val="left" w:pos="7684"/>
              </w:tabs>
              <w:rPr>
                <w:rFonts w:ascii="Arial" w:hAnsi="Arial" w:cs="Arial"/>
                <w:sz w:val="21"/>
                <w:szCs w:val="21"/>
              </w:rPr>
            </w:pPr>
            <w:r w:rsidRPr="007034F8">
              <w:rPr>
                <w:rFonts w:ascii="Arial" w:hAnsi="Arial" w:cs="Arial"/>
                <w:sz w:val="21"/>
                <w:szCs w:val="21"/>
              </w:rPr>
              <w:t xml:space="preserve">The chairman asked the clerk to check </w:t>
            </w:r>
            <w:r w:rsidR="00F819A5" w:rsidRPr="007034F8">
              <w:rPr>
                <w:rFonts w:ascii="Arial" w:hAnsi="Arial" w:cs="Arial"/>
                <w:sz w:val="21"/>
                <w:szCs w:val="21"/>
              </w:rPr>
              <w:t>the receipt book for</w:t>
            </w:r>
            <w:r w:rsidRPr="007034F8">
              <w:rPr>
                <w:rFonts w:ascii="Arial" w:hAnsi="Arial" w:cs="Arial"/>
                <w:sz w:val="21"/>
                <w:szCs w:val="21"/>
              </w:rPr>
              <w:t xml:space="preserve"> plot</w:t>
            </w:r>
            <w:r w:rsidR="00F819A5" w:rsidRPr="007034F8">
              <w:rPr>
                <w:rFonts w:ascii="Arial" w:hAnsi="Arial" w:cs="Arial"/>
                <w:sz w:val="21"/>
                <w:szCs w:val="21"/>
              </w:rPr>
              <w:t>s</w:t>
            </w:r>
            <w:r w:rsidRPr="007034F8">
              <w:rPr>
                <w:rFonts w:ascii="Arial" w:hAnsi="Arial" w:cs="Arial"/>
                <w:sz w:val="21"/>
                <w:szCs w:val="21"/>
              </w:rPr>
              <w:t xml:space="preserve"> </w:t>
            </w:r>
            <w:r w:rsidR="00F819A5" w:rsidRPr="007034F8">
              <w:rPr>
                <w:rFonts w:ascii="Arial" w:hAnsi="Arial" w:cs="Arial"/>
                <w:sz w:val="21"/>
                <w:szCs w:val="21"/>
              </w:rPr>
              <w:t xml:space="preserve">96-102 following an </w:t>
            </w:r>
            <w:r w:rsidRPr="007034F8">
              <w:rPr>
                <w:rFonts w:ascii="Arial" w:hAnsi="Arial" w:cs="Arial"/>
                <w:sz w:val="21"/>
                <w:szCs w:val="21"/>
              </w:rPr>
              <w:t xml:space="preserve">enquiring </w:t>
            </w:r>
            <w:r w:rsidR="00F819A5" w:rsidRPr="007034F8">
              <w:rPr>
                <w:rFonts w:ascii="Arial" w:hAnsi="Arial" w:cs="Arial"/>
                <w:sz w:val="21"/>
                <w:szCs w:val="21"/>
              </w:rPr>
              <w:t>from a resident who wish to make an advanced purchase.</w:t>
            </w:r>
          </w:p>
        </w:tc>
      </w:tr>
      <w:tr w:rsidR="00D930A0" w:rsidRPr="004F389F" w14:paraId="28B1E6E6" w14:textId="77777777" w:rsidTr="00F819A5">
        <w:tc>
          <w:tcPr>
            <w:tcW w:w="1317" w:type="dxa"/>
            <w:tcBorders>
              <w:left w:val="single" w:sz="4" w:space="0" w:color="auto"/>
              <w:bottom w:val="single" w:sz="4" w:space="0" w:color="auto"/>
              <w:right w:val="single" w:sz="4" w:space="0" w:color="auto"/>
            </w:tcBorders>
          </w:tcPr>
          <w:p w14:paraId="7DC92713" w14:textId="5DAA1782" w:rsidR="00D930A0" w:rsidRDefault="00D930A0"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299F7682" w14:textId="3E582BEC" w:rsidR="00D930A0" w:rsidRDefault="0053358D" w:rsidP="006B0FB6">
            <w:pPr>
              <w:pStyle w:val="NoSpacing"/>
              <w:numPr>
                <w:ilvl w:val="0"/>
                <w:numId w:val="22"/>
              </w:numPr>
              <w:tabs>
                <w:tab w:val="left" w:pos="7684"/>
              </w:tabs>
              <w:ind w:left="572" w:hanging="567"/>
              <w:rPr>
                <w:rFonts w:ascii="Arial" w:hAnsi="Arial" w:cs="Arial"/>
                <w:sz w:val="21"/>
                <w:szCs w:val="21"/>
              </w:rPr>
            </w:pPr>
            <w:r>
              <w:rPr>
                <w:rFonts w:ascii="Arial" w:hAnsi="Arial" w:cs="Arial"/>
                <w:sz w:val="21"/>
                <w:szCs w:val="21"/>
              </w:rPr>
              <w:t>A resident is deeme</w:t>
            </w:r>
            <w:r w:rsidR="00F819A5">
              <w:rPr>
                <w:rFonts w:ascii="Arial" w:hAnsi="Arial" w:cs="Arial"/>
                <w:sz w:val="21"/>
                <w:szCs w:val="21"/>
              </w:rPr>
              <w:t>d</w:t>
            </w:r>
            <w:r>
              <w:rPr>
                <w:rFonts w:ascii="Arial" w:hAnsi="Arial" w:cs="Arial"/>
                <w:sz w:val="21"/>
                <w:szCs w:val="21"/>
              </w:rPr>
              <w:t xml:space="preserve"> a person that has lived the majority of their life in the village of Dishforth.</w:t>
            </w:r>
          </w:p>
          <w:p w14:paraId="28ED0A53" w14:textId="3F1B198E" w:rsidR="00F819A5" w:rsidRDefault="00F819A5" w:rsidP="006B0FB6">
            <w:pPr>
              <w:pStyle w:val="NoSpacing"/>
              <w:numPr>
                <w:ilvl w:val="0"/>
                <w:numId w:val="22"/>
              </w:numPr>
              <w:tabs>
                <w:tab w:val="left" w:pos="7684"/>
              </w:tabs>
              <w:ind w:left="572" w:hanging="567"/>
              <w:rPr>
                <w:rFonts w:ascii="Arial" w:hAnsi="Arial" w:cs="Arial"/>
                <w:sz w:val="21"/>
                <w:szCs w:val="21"/>
              </w:rPr>
            </w:pPr>
            <w:r>
              <w:rPr>
                <w:rFonts w:ascii="Arial" w:hAnsi="Arial" w:cs="Arial"/>
                <w:sz w:val="21"/>
                <w:szCs w:val="21"/>
              </w:rPr>
              <w:t>The clerk will check the plots 96-102  and report back to the chairman.</w:t>
            </w:r>
          </w:p>
        </w:tc>
      </w:tr>
      <w:tr w:rsidR="00CD57A5" w:rsidRPr="004F389F" w14:paraId="02A1AEB0" w14:textId="77777777" w:rsidTr="00F819A5">
        <w:tc>
          <w:tcPr>
            <w:tcW w:w="1317" w:type="dxa"/>
            <w:tcBorders>
              <w:top w:val="single" w:sz="4" w:space="0" w:color="auto"/>
              <w:left w:val="single" w:sz="4" w:space="0" w:color="auto"/>
              <w:bottom w:val="single" w:sz="4" w:space="0" w:color="auto"/>
              <w:right w:val="single" w:sz="4" w:space="0" w:color="auto"/>
            </w:tcBorders>
          </w:tcPr>
          <w:p w14:paraId="2B6D42BA" w14:textId="5B4F01AE" w:rsidR="00CD57A5" w:rsidRPr="004F389F" w:rsidRDefault="00CD57A5" w:rsidP="00CD57A5">
            <w:pPr>
              <w:pStyle w:val="NoSpacing"/>
              <w:ind w:left="49"/>
              <w:rPr>
                <w:rFonts w:ascii="Arial" w:hAnsi="Arial" w:cs="Arial"/>
                <w:b/>
                <w:bCs/>
                <w:sz w:val="21"/>
                <w:szCs w:val="21"/>
              </w:rPr>
            </w:pPr>
            <w:r w:rsidRPr="004F389F">
              <w:rPr>
                <w:rFonts w:ascii="Arial" w:hAnsi="Arial" w:cs="Arial"/>
                <w:b/>
                <w:bCs/>
                <w:sz w:val="21"/>
                <w:szCs w:val="21"/>
              </w:rPr>
              <w:t>2526/1</w:t>
            </w:r>
            <w:r w:rsidR="0053358D">
              <w:rPr>
                <w:rFonts w:ascii="Arial" w:hAnsi="Arial" w:cs="Arial"/>
                <w:b/>
                <w:bCs/>
                <w:sz w:val="21"/>
                <w:szCs w:val="21"/>
              </w:rPr>
              <w:t>50</w:t>
            </w:r>
          </w:p>
        </w:tc>
        <w:tc>
          <w:tcPr>
            <w:tcW w:w="8193" w:type="dxa"/>
            <w:tcBorders>
              <w:top w:val="single" w:sz="4" w:space="0" w:color="auto"/>
              <w:left w:val="single" w:sz="4" w:space="0" w:color="auto"/>
              <w:bottom w:val="single" w:sz="4" w:space="0" w:color="auto"/>
              <w:right w:val="single" w:sz="4" w:space="0" w:color="auto"/>
            </w:tcBorders>
          </w:tcPr>
          <w:p w14:paraId="19A5A46D" w14:textId="44A04006" w:rsidR="00CD57A5" w:rsidRPr="004F389F" w:rsidRDefault="00CD57A5" w:rsidP="00CD57A5">
            <w:pPr>
              <w:pStyle w:val="NoSpacing"/>
              <w:tabs>
                <w:tab w:val="left" w:pos="7684"/>
              </w:tabs>
              <w:rPr>
                <w:rFonts w:ascii="Arial" w:hAnsi="Arial" w:cs="Arial"/>
                <w:b/>
                <w:bCs/>
                <w:sz w:val="21"/>
                <w:szCs w:val="21"/>
              </w:rPr>
            </w:pPr>
            <w:r w:rsidRPr="004F389F">
              <w:rPr>
                <w:rFonts w:ascii="Arial" w:hAnsi="Arial" w:cs="Arial"/>
                <w:b/>
                <w:bCs/>
                <w:sz w:val="21"/>
                <w:szCs w:val="21"/>
              </w:rPr>
              <w:t>To consider correspondence and agree action</w:t>
            </w:r>
          </w:p>
        </w:tc>
      </w:tr>
      <w:tr w:rsidR="00D930A0" w:rsidRPr="0053358D" w14:paraId="3A87B6D4" w14:textId="77777777" w:rsidTr="00F819A5">
        <w:tc>
          <w:tcPr>
            <w:tcW w:w="1317" w:type="dxa"/>
            <w:tcBorders>
              <w:top w:val="single" w:sz="4" w:space="0" w:color="auto"/>
              <w:left w:val="single" w:sz="4" w:space="0" w:color="auto"/>
              <w:right w:val="single" w:sz="4" w:space="0" w:color="auto"/>
            </w:tcBorders>
          </w:tcPr>
          <w:p w14:paraId="06EB1600" w14:textId="76A0E5CE" w:rsidR="00D930A0" w:rsidRPr="0053358D" w:rsidRDefault="0053358D" w:rsidP="00CD57A5">
            <w:pPr>
              <w:pStyle w:val="NoSpacing"/>
              <w:ind w:left="49"/>
              <w:rPr>
                <w:rFonts w:ascii="Arial" w:hAnsi="Arial" w:cs="Arial"/>
                <w:sz w:val="21"/>
                <w:szCs w:val="21"/>
              </w:rPr>
            </w:pPr>
            <w:r w:rsidRPr="0053358D">
              <w:rPr>
                <w:rFonts w:ascii="Arial" w:hAnsi="Arial" w:cs="Arial"/>
                <w:sz w:val="21"/>
                <w:szCs w:val="21"/>
              </w:rPr>
              <w:t>2526/150.1</w:t>
            </w:r>
          </w:p>
        </w:tc>
        <w:tc>
          <w:tcPr>
            <w:tcW w:w="8193" w:type="dxa"/>
            <w:tcBorders>
              <w:top w:val="single" w:sz="4" w:space="0" w:color="auto"/>
              <w:left w:val="single" w:sz="4" w:space="0" w:color="auto"/>
              <w:right w:val="single" w:sz="4" w:space="0" w:color="auto"/>
            </w:tcBorders>
          </w:tcPr>
          <w:p w14:paraId="03B7BAD9" w14:textId="19C5A12C" w:rsidR="00D930A0" w:rsidRPr="0053358D" w:rsidRDefault="0053358D" w:rsidP="00CD57A5">
            <w:pPr>
              <w:pStyle w:val="NoSpacing"/>
              <w:tabs>
                <w:tab w:val="left" w:pos="7684"/>
              </w:tabs>
              <w:rPr>
                <w:rFonts w:ascii="Arial" w:hAnsi="Arial" w:cs="Arial"/>
                <w:sz w:val="21"/>
                <w:szCs w:val="21"/>
              </w:rPr>
            </w:pPr>
            <w:r w:rsidRPr="0053358D">
              <w:rPr>
                <w:rFonts w:ascii="Arial" w:hAnsi="Arial" w:cs="Arial"/>
                <w:sz w:val="21"/>
                <w:szCs w:val="21"/>
                <w:u w:val="single"/>
              </w:rPr>
              <w:t>20 mph limit Back Lane</w:t>
            </w:r>
            <w:r>
              <w:rPr>
                <w:rFonts w:ascii="Arial" w:hAnsi="Arial" w:cs="Arial"/>
                <w:sz w:val="21"/>
                <w:szCs w:val="21"/>
              </w:rPr>
              <w:t xml:space="preserve"> – members congratulated the DCA for making this happen.</w:t>
            </w:r>
            <w:r w:rsidR="00F819A5">
              <w:rPr>
                <w:rFonts w:ascii="Arial" w:hAnsi="Arial" w:cs="Arial"/>
                <w:sz w:val="21"/>
                <w:szCs w:val="21"/>
              </w:rPr>
              <w:t xml:space="preserve"> However, no correspondence in this regard has been forwarded to DPC.</w:t>
            </w:r>
          </w:p>
        </w:tc>
      </w:tr>
      <w:tr w:rsidR="00D930A0" w:rsidRPr="004F389F" w14:paraId="5452852F" w14:textId="77777777" w:rsidTr="00F819A5">
        <w:tc>
          <w:tcPr>
            <w:tcW w:w="1317" w:type="dxa"/>
            <w:tcBorders>
              <w:left w:val="single" w:sz="4" w:space="0" w:color="auto"/>
              <w:bottom w:val="single" w:sz="4" w:space="0" w:color="auto"/>
              <w:right w:val="single" w:sz="4" w:space="0" w:color="auto"/>
            </w:tcBorders>
          </w:tcPr>
          <w:p w14:paraId="3178A87A" w14:textId="3AF4A497" w:rsidR="00D930A0" w:rsidRPr="004F389F" w:rsidRDefault="0053358D"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left w:val="single" w:sz="4" w:space="0" w:color="auto"/>
              <w:bottom w:val="single" w:sz="4" w:space="0" w:color="auto"/>
              <w:right w:val="single" w:sz="4" w:space="0" w:color="auto"/>
            </w:tcBorders>
          </w:tcPr>
          <w:p w14:paraId="7CE4104E" w14:textId="152C0FB4" w:rsidR="00D930A0" w:rsidRPr="0053358D" w:rsidRDefault="0053358D" w:rsidP="00CD57A5">
            <w:pPr>
              <w:pStyle w:val="NoSpacing"/>
              <w:tabs>
                <w:tab w:val="left" w:pos="7684"/>
              </w:tabs>
              <w:rPr>
                <w:rFonts w:ascii="Arial" w:hAnsi="Arial" w:cs="Arial"/>
                <w:sz w:val="21"/>
                <w:szCs w:val="21"/>
              </w:rPr>
            </w:pPr>
            <w:r>
              <w:rPr>
                <w:rFonts w:ascii="Arial" w:hAnsi="Arial" w:cs="Arial"/>
                <w:sz w:val="21"/>
                <w:szCs w:val="21"/>
              </w:rPr>
              <w:t xml:space="preserve">Acknowledged </w:t>
            </w:r>
            <w:r w:rsidRPr="0053358D">
              <w:rPr>
                <w:rFonts w:ascii="Arial" w:hAnsi="Arial" w:cs="Arial"/>
                <w:sz w:val="21"/>
                <w:szCs w:val="21"/>
              </w:rPr>
              <w:t xml:space="preserve">by members </w:t>
            </w:r>
          </w:p>
        </w:tc>
      </w:tr>
    </w:tbl>
    <w:p w14:paraId="03858864" w14:textId="77777777" w:rsidR="00F819A5" w:rsidRDefault="00F819A5"/>
    <w:p w14:paraId="623782B6" w14:textId="77777777" w:rsidR="00F819A5" w:rsidRDefault="00F819A5"/>
    <w:tbl>
      <w:tblPr>
        <w:tblW w:w="9510" w:type="dxa"/>
        <w:tblInd w:w="266" w:type="dxa"/>
        <w:tblLook w:val="00A0" w:firstRow="1" w:lastRow="0" w:firstColumn="1" w:lastColumn="0" w:noHBand="0" w:noVBand="0"/>
      </w:tblPr>
      <w:tblGrid>
        <w:gridCol w:w="1317"/>
        <w:gridCol w:w="8193"/>
      </w:tblGrid>
      <w:tr w:rsidR="00D930A0" w:rsidRPr="004F389F" w14:paraId="6506B30F" w14:textId="77777777" w:rsidTr="00F819A5">
        <w:tc>
          <w:tcPr>
            <w:tcW w:w="1317" w:type="dxa"/>
            <w:tcBorders>
              <w:top w:val="single" w:sz="4" w:space="0" w:color="auto"/>
              <w:left w:val="single" w:sz="4" w:space="0" w:color="auto"/>
              <w:bottom w:val="single" w:sz="4" w:space="0" w:color="auto"/>
              <w:right w:val="single" w:sz="4" w:space="0" w:color="auto"/>
            </w:tcBorders>
          </w:tcPr>
          <w:p w14:paraId="19737719" w14:textId="5921F8DC" w:rsidR="00D930A0" w:rsidRPr="004F389F" w:rsidRDefault="0053358D" w:rsidP="00CD57A5">
            <w:pPr>
              <w:pStyle w:val="NoSpacing"/>
              <w:ind w:left="49"/>
              <w:rPr>
                <w:rFonts w:ascii="Arial" w:hAnsi="Arial" w:cs="Arial"/>
                <w:sz w:val="21"/>
                <w:szCs w:val="21"/>
              </w:rPr>
            </w:pPr>
            <w:r>
              <w:rPr>
                <w:rFonts w:ascii="Arial" w:hAnsi="Arial" w:cs="Arial"/>
                <w:sz w:val="21"/>
                <w:szCs w:val="21"/>
              </w:rPr>
              <w:t>2526/150.2</w:t>
            </w:r>
          </w:p>
        </w:tc>
        <w:tc>
          <w:tcPr>
            <w:tcW w:w="8193" w:type="dxa"/>
            <w:tcBorders>
              <w:top w:val="single" w:sz="4" w:space="0" w:color="auto"/>
              <w:left w:val="single" w:sz="4" w:space="0" w:color="auto"/>
              <w:bottom w:val="single" w:sz="4" w:space="0" w:color="auto"/>
              <w:right w:val="single" w:sz="4" w:space="0" w:color="auto"/>
            </w:tcBorders>
          </w:tcPr>
          <w:p w14:paraId="7DACB0C7" w14:textId="52F7CE40" w:rsidR="00D930A0" w:rsidRPr="004F389F" w:rsidRDefault="0053358D" w:rsidP="00CD57A5">
            <w:pPr>
              <w:pStyle w:val="NoSpacing"/>
              <w:tabs>
                <w:tab w:val="left" w:pos="7684"/>
              </w:tabs>
              <w:rPr>
                <w:rFonts w:ascii="Arial" w:hAnsi="Arial" w:cs="Arial"/>
                <w:sz w:val="21"/>
                <w:szCs w:val="21"/>
                <w:u w:val="single"/>
              </w:rPr>
            </w:pPr>
            <w:r>
              <w:rPr>
                <w:rFonts w:ascii="Arial" w:hAnsi="Arial" w:cs="Arial"/>
                <w:sz w:val="21"/>
                <w:szCs w:val="21"/>
                <w:u w:val="single"/>
              </w:rPr>
              <w:t>Yorkshire Water – outstanding payment</w:t>
            </w:r>
            <w:r w:rsidRPr="0053358D">
              <w:rPr>
                <w:rFonts w:ascii="Arial" w:hAnsi="Arial" w:cs="Arial"/>
                <w:sz w:val="21"/>
                <w:szCs w:val="21"/>
              </w:rPr>
              <w:t xml:space="preserve"> </w:t>
            </w:r>
            <w:r>
              <w:rPr>
                <w:rFonts w:ascii="Arial" w:hAnsi="Arial" w:cs="Arial"/>
                <w:sz w:val="21"/>
                <w:szCs w:val="21"/>
              </w:rPr>
              <w:t>–</w:t>
            </w:r>
            <w:r>
              <w:rPr>
                <w:rFonts w:ascii="Arial" w:hAnsi="Arial" w:cs="Arial"/>
                <w:sz w:val="21"/>
                <w:szCs w:val="21"/>
                <w:u w:val="single"/>
              </w:rPr>
              <w:t xml:space="preserve"> </w:t>
            </w:r>
            <w:r w:rsidRPr="0053358D">
              <w:rPr>
                <w:rFonts w:ascii="Arial" w:hAnsi="Arial" w:cs="Arial"/>
                <w:sz w:val="21"/>
                <w:szCs w:val="21"/>
              </w:rPr>
              <w:t>The chairman said he would visit a local solicitor and ask them to verify a copy of the lease agreement, so the payment can be released to DPC</w:t>
            </w:r>
            <w:r>
              <w:rPr>
                <w:rFonts w:ascii="Arial" w:hAnsi="Arial" w:cs="Arial"/>
                <w:sz w:val="21"/>
                <w:szCs w:val="21"/>
              </w:rPr>
              <w:t xml:space="preserve">.  Costs of verification were </w:t>
            </w:r>
            <w:r w:rsidR="00073CB9">
              <w:rPr>
                <w:rFonts w:ascii="Arial" w:hAnsi="Arial" w:cs="Arial"/>
                <w:sz w:val="21"/>
                <w:szCs w:val="21"/>
              </w:rPr>
              <w:t>discussed,</w:t>
            </w:r>
            <w:r>
              <w:rPr>
                <w:rFonts w:ascii="Arial" w:hAnsi="Arial" w:cs="Arial"/>
                <w:sz w:val="21"/>
                <w:szCs w:val="21"/>
              </w:rPr>
              <w:t xml:space="preserve"> and it was agreed that if </w:t>
            </w:r>
            <w:r w:rsidR="00073CB9">
              <w:rPr>
                <w:rFonts w:ascii="Arial" w:hAnsi="Arial" w:cs="Arial"/>
                <w:sz w:val="21"/>
                <w:szCs w:val="21"/>
              </w:rPr>
              <w:t xml:space="preserve">cost was </w:t>
            </w:r>
            <w:r>
              <w:rPr>
                <w:rFonts w:ascii="Arial" w:hAnsi="Arial" w:cs="Arial"/>
                <w:sz w:val="21"/>
                <w:szCs w:val="21"/>
              </w:rPr>
              <w:t>within £</w:t>
            </w:r>
            <w:r w:rsidR="00073CB9">
              <w:rPr>
                <w:rFonts w:ascii="Arial" w:hAnsi="Arial" w:cs="Arial"/>
                <w:sz w:val="21"/>
                <w:szCs w:val="21"/>
              </w:rPr>
              <w:t>50</w:t>
            </w:r>
            <w:r>
              <w:rPr>
                <w:rFonts w:ascii="Arial" w:hAnsi="Arial" w:cs="Arial"/>
                <w:sz w:val="21"/>
                <w:szCs w:val="21"/>
              </w:rPr>
              <w:t xml:space="preserve"> </w:t>
            </w:r>
            <w:r w:rsidR="00073CB9">
              <w:rPr>
                <w:rFonts w:ascii="Arial" w:hAnsi="Arial" w:cs="Arial"/>
                <w:sz w:val="21"/>
                <w:szCs w:val="21"/>
              </w:rPr>
              <w:t>to go ahead.</w:t>
            </w:r>
          </w:p>
        </w:tc>
      </w:tr>
      <w:tr w:rsidR="00D930A0" w:rsidRPr="00073CB9" w14:paraId="20CD2034" w14:textId="77777777" w:rsidTr="00F819A5">
        <w:tc>
          <w:tcPr>
            <w:tcW w:w="1317" w:type="dxa"/>
            <w:tcBorders>
              <w:top w:val="single" w:sz="4" w:space="0" w:color="auto"/>
              <w:left w:val="single" w:sz="4" w:space="0" w:color="auto"/>
              <w:bottom w:val="single" w:sz="4" w:space="0" w:color="auto"/>
              <w:right w:val="single" w:sz="4" w:space="0" w:color="auto"/>
            </w:tcBorders>
          </w:tcPr>
          <w:p w14:paraId="4D102E86" w14:textId="54C343EE" w:rsidR="00D930A0" w:rsidRPr="00073CB9" w:rsidRDefault="0053358D" w:rsidP="00CD57A5">
            <w:pPr>
              <w:pStyle w:val="NoSpacing"/>
              <w:ind w:left="49"/>
              <w:rPr>
                <w:rFonts w:ascii="Arial" w:hAnsi="Arial" w:cs="Arial"/>
                <w:sz w:val="21"/>
                <w:szCs w:val="21"/>
              </w:rPr>
            </w:pPr>
            <w:r w:rsidRPr="00073CB9">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00D5AFFD" w14:textId="0CACE067" w:rsidR="00D930A0" w:rsidRPr="00073CB9" w:rsidRDefault="0053358D" w:rsidP="00CD57A5">
            <w:pPr>
              <w:pStyle w:val="NoSpacing"/>
              <w:tabs>
                <w:tab w:val="left" w:pos="7684"/>
              </w:tabs>
              <w:rPr>
                <w:rFonts w:ascii="Arial" w:hAnsi="Arial" w:cs="Arial"/>
                <w:sz w:val="21"/>
                <w:szCs w:val="21"/>
              </w:rPr>
            </w:pPr>
            <w:r w:rsidRPr="00073CB9">
              <w:rPr>
                <w:rFonts w:ascii="Arial" w:hAnsi="Arial" w:cs="Arial"/>
                <w:sz w:val="21"/>
                <w:szCs w:val="21"/>
              </w:rPr>
              <w:t>The chairman will action the verification of the lease with a local solicitor</w:t>
            </w:r>
          </w:p>
        </w:tc>
      </w:tr>
      <w:tr w:rsidR="00D930A0" w:rsidRPr="00073CB9" w14:paraId="7B535854" w14:textId="77777777" w:rsidTr="00073CB9">
        <w:tc>
          <w:tcPr>
            <w:tcW w:w="1317" w:type="dxa"/>
            <w:tcBorders>
              <w:top w:val="single" w:sz="4" w:space="0" w:color="auto"/>
              <w:left w:val="single" w:sz="4" w:space="0" w:color="auto"/>
              <w:right w:val="single" w:sz="4" w:space="0" w:color="auto"/>
            </w:tcBorders>
          </w:tcPr>
          <w:p w14:paraId="14B564C3" w14:textId="15FE0E11" w:rsidR="00D930A0" w:rsidRPr="00073CB9" w:rsidRDefault="00073CB9" w:rsidP="00CD57A5">
            <w:pPr>
              <w:pStyle w:val="NoSpacing"/>
              <w:ind w:left="49"/>
              <w:rPr>
                <w:rFonts w:ascii="Arial" w:hAnsi="Arial" w:cs="Arial"/>
                <w:sz w:val="21"/>
                <w:szCs w:val="21"/>
              </w:rPr>
            </w:pPr>
            <w:r w:rsidRPr="00073CB9">
              <w:rPr>
                <w:rFonts w:ascii="Arial" w:hAnsi="Arial" w:cs="Arial"/>
                <w:sz w:val="21"/>
                <w:szCs w:val="21"/>
              </w:rPr>
              <w:t>2526/150.3</w:t>
            </w:r>
          </w:p>
        </w:tc>
        <w:tc>
          <w:tcPr>
            <w:tcW w:w="8193" w:type="dxa"/>
            <w:tcBorders>
              <w:top w:val="single" w:sz="4" w:space="0" w:color="auto"/>
              <w:left w:val="single" w:sz="4" w:space="0" w:color="auto"/>
              <w:right w:val="single" w:sz="4" w:space="0" w:color="auto"/>
            </w:tcBorders>
          </w:tcPr>
          <w:p w14:paraId="0DE73E72" w14:textId="2E03D3EB" w:rsidR="00D930A0" w:rsidRPr="00073CB9" w:rsidRDefault="00073CB9" w:rsidP="00CD57A5">
            <w:pPr>
              <w:pStyle w:val="NoSpacing"/>
              <w:tabs>
                <w:tab w:val="left" w:pos="7684"/>
              </w:tabs>
              <w:rPr>
                <w:rFonts w:ascii="Arial" w:hAnsi="Arial" w:cs="Arial"/>
                <w:sz w:val="21"/>
                <w:szCs w:val="21"/>
              </w:rPr>
            </w:pPr>
            <w:r w:rsidRPr="00073CB9">
              <w:rPr>
                <w:rFonts w:ascii="Arial" w:hAnsi="Arial" w:cs="Arial"/>
                <w:sz w:val="21"/>
                <w:szCs w:val="21"/>
                <w:u w:val="single"/>
              </w:rPr>
              <w:t>Parish Liaison News – Age friendly towns</w:t>
            </w:r>
            <w:r w:rsidRPr="00073CB9">
              <w:rPr>
                <w:rFonts w:ascii="Arial" w:hAnsi="Arial" w:cs="Arial"/>
                <w:sz w:val="21"/>
                <w:szCs w:val="21"/>
              </w:rPr>
              <w:t xml:space="preserve"> – Councillor Sturzaker had requested this as an agenda item.</w:t>
            </w:r>
          </w:p>
        </w:tc>
      </w:tr>
      <w:tr w:rsidR="00D930A0" w:rsidRPr="00073CB9" w14:paraId="5CB85C4B" w14:textId="77777777" w:rsidTr="00073CB9">
        <w:tc>
          <w:tcPr>
            <w:tcW w:w="1317" w:type="dxa"/>
            <w:tcBorders>
              <w:left w:val="single" w:sz="4" w:space="0" w:color="auto"/>
              <w:bottom w:val="single" w:sz="4" w:space="0" w:color="auto"/>
              <w:right w:val="single" w:sz="4" w:space="0" w:color="auto"/>
            </w:tcBorders>
          </w:tcPr>
          <w:p w14:paraId="29EB5F9A" w14:textId="0F609F3F" w:rsidR="00D930A0" w:rsidRPr="00073CB9" w:rsidRDefault="00073CB9" w:rsidP="00CD57A5">
            <w:pPr>
              <w:pStyle w:val="NoSpacing"/>
              <w:ind w:left="49"/>
              <w:rPr>
                <w:rFonts w:ascii="Arial" w:hAnsi="Arial" w:cs="Arial"/>
                <w:sz w:val="21"/>
                <w:szCs w:val="21"/>
              </w:rPr>
            </w:pPr>
            <w:r w:rsidRPr="00073CB9">
              <w:rPr>
                <w:rFonts w:ascii="Arial" w:hAnsi="Arial" w:cs="Arial"/>
                <w:sz w:val="21"/>
                <w:szCs w:val="21"/>
              </w:rPr>
              <w:t>Resolved:</w:t>
            </w:r>
          </w:p>
        </w:tc>
        <w:tc>
          <w:tcPr>
            <w:tcW w:w="8193" w:type="dxa"/>
            <w:tcBorders>
              <w:left w:val="single" w:sz="4" w:space="0" w:color="auto"/>
              <w:bottom w:val="single" w:sz="4" w:space="0" w:color="auto"/>
              <w:right w:val="single" w:sz="4" w:space="0" w:color="auto"/>
            </w:tcBorders>
          </w:tcPr>
          <w:p w14:paraId="45BF7355" w14:textId="0BE12400" w:rsidR="00D930A0" w:rsidRPr="00073CB9" w:rsidRDefault="00073CB9" w:rsidP="00CD57A5">
            <w:pPr>
              <w:pStyle w:val="NoSpacing"/>
              <w:tabs>
                <w:tab w:val="left" w:pos="7684"/>
              </w:tabs>
              <w:rPr>
                <w:rFonts w:ascii="Arial" w:hAnsi="Arial" w:cs="Arial"/>
                <w:sz w:val="21"/>
                <w:szCs w:val="21"/>
              </w:rPr>
            </w:pPr>
            <w:r w:rsidRPr="00073CB9">
              <w:rPr>
                <w:rFonts w:ascii="Arial" w:hAnsi="Arial" w:cs="Arial"/>
                <w:sz w:val="21"/>
                <w:szCs w:val="21"/>
              </w:rPr>
              <w:t>Defer to the next meeting, as Councillor Sturzaker is not in attendance at this meeting.</w:t>
            </w:r>
          </w:p>
        </w:tc>
      </w:tr>
      <w:tr w:rsidR="00CD57A5" w:rsidRPr="00CE25E4" w14:paraId="1CCFA23F" w14:textId="77777777" w:rsidTr="00A30656">
        <w:tc>
          <w:tcPr>
            <w:tcW w:w="1317" w:type="dxa"/>
            <w:tcBorders>
              <w:top w:val="single" w:sz="4" w:space="0" w:color="auto"/>
              <w:left w:val="single" w:sz="4" w:space="0" w:color="auto"/>
              <w:right w:val="single" w:sz="4" w:space="0" w:color="auto"/>
            </w:tcBorders>
          </w:tcPr>
          <w:p w14:paraId="686B08A9" w14:textId="2CB274D4" w:rsidR="00CD57A5" w:rsidRPr="00CE25E4" w:rsidRDefault="00073CB9" w:rsidP="00CD57A5">
            <w:pPr>
              <w:pStyle w:val="NoSpacing"/>
              <w:ind w:left="49"/>
              <w:rPr>
                <w:rFonts w:ascii="Arial" w:hAnsi="Arial" w:cs="Arial"/>
                <w:sz w:val="21"/>
                <w:szCs w:val="21"/>
              </w:rPr>
            </w:pPr>
            <w:r>
              <w:rPr>
                <w:rFonts w:ascii="Arial" w:hAnsi="Arial" w:cs="Arial"/>
                <w:sz w:val="21"/>
                <w:szCs w:val="21"/>
              </w:rPr>
              <w:t>2526/150.4</w:t>
            </w:r>
          </w:p>
        </w:tc>
        <w:tc>
          <w:tcPr>
            <w:tcW w:w="8193" w:type="dxa"/>
            <w:tcBorders>
              <w:top w:val="single" w:sz="4" w:space="0" w:color="auto"/>
              <w:left w:val="single" w:sz="4" w:space="0" w:color="auto"/>
              <w:bottom w:val="single" w:sz="4" w:space="0" w:color="auto"/>
              <w:right w:val="single" w:sz="4" w:space="0" w:color="auto"/>
            </w:tcBorders>
          </w:tcPr>
          <w:p w14:paraId="6D381D79" w14:textId="499B4C3B" w:rsidR="00CD57A5" w:rsidRPr="00CE25E4" w:rsidRDefault="00073CB9" w:rsidP="00CD57A5">
            <w:pPr>
              <w:pStyle w:val="NoSpacing"/>
              <w:tabs>
                <w:tab w:val="left" w:pos="7684"/>
              </w:tabs>
              <w:rPr>
                <w:rFonts w:ascii="Arial" w:hAnsi="Arial" w:cs="Arial"/>
                <w:sz w:val="21"/>
                <w:szCs w:val="21"/>
                <w:u w:val="single"/>
              </w:rPr>
            </w:pPr>
            <w:r>
              <w:rPr>
                <w:rFonts w:ascii="Arial" w:hAnsi="Arial" w:cs="Arial"/>
                <w:sz w:val="21"/>
                <w:szCs w:val="21"/>
                <w:u w:val="single"/>
              </w:rPr>
              <w:t>D&amp;T Forum Minutes</w:t>
            </w:r>
          </w:p>
        </w:tc>
      </w:tr>
      <w:tr w:rsidR="00CD57A5" w:rsidRPr="00CE25E4" w14:paraId="7F5FC540" w14:textId="77777777" w:rsidTr="00A30656">
        <w:tc>
          <w:tcPr>
            <w:tcW w:w="1317" w:type="dxa"/>
            <w:tcBorders>
              <w:left w:val="single" w:sz="4" w:space="0" w:color="auto"/>
              <w:bottom w:val="single" w:sz="4" w:space="0" w:color="auto"/>
              <w:right w:val="single" w:sz="4" w:space="0" w:color="auto"/>
            </w:tcBorders>
          </w:tcPr>
          <w:p w14:paraId="2CCC27BA" w14:textId="3D255BFD" w:rsidR="00CD57A5" w:rsidRPr="00CE25E4" w:rsidRDefault="00CD57A5" w:rsidP="00CD57A5">
            <w:pPr>
              <w:pStyle w:val="NoSpacing"/>
              <w:ind w:left="49"/>
              <w:rPr>
                <w:rFonts w:ascii="Arial" w:hAnsi="Arial" w:cs="Arial"/>
                <w:sz w:val="21"/>
                <w:szCs w:val="21"/>
              </w:rPr>
            </w:pPr>
            <w:r w:rsidRPr="00CE25E4">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2F1CCFE1" w14:textId="4E4452F2" w:rsidR="00CD57A5" w:rsidRPr="00CE25E4" w:rsidRDefault="00073CB9" w:rsidP="00CD57A5">
            <w:pPr>
              <w:pStyle w:val="NoSpacing"/>
              <w:tabs>
                <w:tab w:val="left" w:pos="7684"/>
              </w:tabs>
              <w:rPr>
                <w:rFonts w:ascii="Arial" w:hAnsi="Arial" w:cs="Arial"/>
                <w:sz w:val="21"/>
                <w:szCs w:val="21"/>
              </w:rPr>
            </w:pPr>
            <w:r>
              <w:rPr>
                <w:rFonts w:ascii="Arial" w:hAnsi="Arial" w:cs="Arial"/>
                <w:sz w:val="21"/>
                <w:szCs w:val="21"/>
              </w:rPr>
              <w:t xml:space="preserve">Noted by members </w:t>
            </w:r>
          </w:p>
        </w:tc>
      </w:tr>
      <w:tr w:rsidR="00CD57A5" w:rsidRPr="00073CB9" w14:paraId="50FCD46C" w14:textId="77777777" w:rsidTr="00A30656">
        <w:tc>
          <w:tcPr>
            <w:tcW w:w="1317" w:type="dxa"/>
            <w:tcBorders>
              <w:top w:val="single" w:sz="4" w:space="0" w:color="auto"/>
              <w:left w:val="single" w:sz="4" w:space="0" w:color="auto"/>
              <w:right w:val="single" w:sz="4" w:space="0" w:color="auto"/>
            </w:tcBorders>
          </w:tcPr>
          <w:p w14:paraId="030C020B" w14:textId="14B5F772" w:rsidR="00CD57A5" w:rsidRPr="00CE25E4" w:rsidRDefault="00CD57A5" w:rsidP="00CD57A5">
            <w:pPr>
              <w:pStyle w:val="NoSpacing"/>
              <w:ind w:left="49"/>
              <w:rPr>
                <w:rFonts w:ascii="Arial" w:hAnsi="Arial" w:cs="Arial"/>
                <w:sz w:val="21"/>
                <w:szCs w:val="21"/>
              </w:rPr>
            </w:pPr>
            <w:r>
              <w:rPr>
                <w:rFonts w:ascii="Arial" w:hAnsi="Arial" w:cs="Arial"/>
                <w:sz w:val="21"/>
                <w:szCs w:val="21"/>
              </w:rPr>
              <w:t>2526.1</w:t>
            </w:r>
            <w:r w:rsidR="00073CB9">
              <w:rPr>
                <w:rFonts w:ascii="Arial" w:hAnsi="Arial" w:cs="Arial"/>
                <w:sz w:val="21"/>
                <w:szCs w:val="21"/>
              </w:rPr>
              <w:t>50.5</w:t>
            </w:r>
          </w:p>
        </w:tc>
        <w:tc>
          <w:tcPr>
            <w:tcW w:w="8193" w:type="dxa"/>
            <w:tcBorders>
              <w:top w:val="single" w:sz="4" w:space="0" w:color="auto"/>
              <w:left w:val="single" w:sz="4" w:space="0" w:color="auto"/>
              <w:bottom w:val="single" w:sz="4" w:space="0" w:color="auto"/>
              <w:right w:val="single" w:sz="4" w:space="0" w:color="auto"/>
            </w:tcBorders>
          </w:tcPr>
          <w:p w14:paraId="7EB71711" w14:textId="71CA2E81" w:rsidR="00CD57A5" w:rsidRPr="00073CB9" w:rsidRDefault="00073CB9" w:rsidP="00CD57A5">
            <w:pPr>
              <w:pStyle w:val="NoSpacing"/>
              <w:tabs>
                <w:tab w:val="left" w:pos="7684"/>
              </w:tabs>
              <w:rPr>
                <w:rFonts w:ascii="Arial" w:hAnsi="Arial" w:cs="Arial"/>
                <w:sz w:val="21"/>
                <w:szCs w:val="21"/>
              </w:rPr>
            </w:pPr>
            <w:r w:rsidRPr="00073CB9">
              <w:rPr>
                <w:rFonts w:ascii="Arial" w:hAnsi="Arial" w:cs="Arial"/>
                <w:sz w:val="21"/>
                <w:szCs w:val="21"/>
                <w:u w:val="single"/>
              </w:rPr>
              <w:t>Dog Fouling Posters</w:t>
            </w:r>
            <w:r w:rsidRPr="00073CB9">
              <w:rPr>
                <w:rFonts w:ascii="Arial" w:hAnsi="Arial" w:cs="Arial"/>
                <w:sz w:val="21"/>
                <w:szCs w:val="21"/>
              </w:rPr>
              <w:t xml:space="preserve"> – Members were informed that a resident had contacted the clerk about posting the flyers on noticeboards within the parish </w:t>
            </w:r>
          </w:p>
        </w:tc>
      </w:tr>
      <w:tr w:rsidR="00CD57A5" w:rsidRPr="00CE25E4" w14:paraId="0EEEE0C3" w14:textId="77777777" w:rsidTr="00A30656">
        <w:tc>
          <w:tcPr>
            <w:tcW w:w="1317" w:type="dxa"/>
            <w:tcBorders>
              <w:left w:val="single" w:sz="4" w:space="0" w:color="auto"/>
              <w:bottom w:val="single" w:sz="4" w:space="0" w:color="auto"/>
              <w:right w:val="single" w:sz="4" w:space="0" w:color="auto"/>
            </w:tcBorders>
          </w:tcPr>
          <w:p w14:paraId="2F639B52" w14:textId="04E47D4B" w:rsidR="00CD57A5" w:rsidRDefault="00CD57A5"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1B4A5D6D" w14:textId="4B817DA0" w:rsidR="00CD57A5" w:rsidRDefault="00073CB9" w:rsidP="00CD57A5">
            <w:pPr>
              <w:pStyle w:val="NoSpacing"/>
              <w:tabs>
                <w:tab w:val="left" w:pos="7684"/>
              </w:tabs>
              <w:rPr>
                <w:rFonts w:ascii="Arial" w:hAnsi="Arial" w:cs="Arial"/>
                <w:sz w:val="21"/>
                <w:szCs w:val="21"/>
              </w:rPr>
            </w:pPr>
            <w:r>
              <w:rPr>
                <w:rFonts w:ascii="Arial" w:hAnsi="Arial" w:cs="Arial"/>
                <w:sz w:val="21"/>
                <w:szCs w:val="21"/>
              </w:rPr>
              <w:t>Agreed and n</w:t>
            </w:r>
            <w:r w:rsidR="00CD57A5">
              <w:rPr>
                <w:rFonts w:ascii="Arial" w:hAnsi="Arial" w:cs="Arial"/>
                <w:sz w:val="21"/>
                <w:szCs w:val="21"/>
              </w:rPr>
              <w:t>oted by members</w:t>
            </w:r>
          </w:p>
        </w:tc>
      </w:tr>
      <w:tr w:rsidR="00CD57A5" w:rsidRPr="00CE25E4" w14:paraId="39A532F4" w14:textId="77777777" w:rsidTr="00A30656">
        <w:tc>
          <w:tcPr>
            <w:tcW w:w="1317" w:type="dxa"/>
            <w:tcBorders>
              <w:top w:val="single" w:sz="4" w:space="0" w:color="auto"/>
              <w:left w:val="single" w:sz="4" w:space="0" w:color="auto"/>
              <w:right w:val="single" w:sz="4" w:space="0" w:color="auto"/>
            </w:tcBorders>
          </w:tcPr>
          <w:p w14:paraId="424E4A51" w14:textId="427D69BF" w:rsidR="00CD57A5" w:rsidRPr="00CE25E4" w:rsidRDefault="00CD57A5" w:rsidP="00CD57A5">
            <w:pPr>
              <w:pStyle w:val="NoSpacing"/>
              <w:ind w:left="49"/>
              <w:rPr>
                <w:rFonts w:ascii="Arial" w:hAnsi="Arial" w:cs="Arial"/>
                <w:b/>
                <w:bCs/>
                <w:sz w:val="21"/>
                <w:szCs w:val="21"/>
              </w:rPr>
            </w:pPr>
            <w:r w:rsidRPr="00CE25E4">
              <w:rPr>
                <w:rFonts w:ascii="Arial" w:hAnsi="Arial" w:cs="Arial"/>
                <w:b/>
                <w:bCs/>
                <w:sz w:val="21"/>
                <w:szCs w:val="21"/>
              </w:rPr>
              <w:t>2526/</w:t>
            </w:r>
            <w:r w:rsidR="00073CB9">
              <w:rPr>
                <w:rFonts w:ascii="Arial" w:hAnsi="Arial" w:cs="Arial"/>
                <w:b/>
                <w:bCs/>
                <w:sz w:val="21"/>
                <w:szCs w:val="21"/>
              </w:rPr>
              <w:t>151</w:t>
            </w:r>
          </w:p>
        </w:tc>
        <w:tc>
          <w:tcPr>
            <w:tcW w:w="8193" w:type="dxa"/>
            <w:tcBorders>
              <w:top w:val="single" w:sz="4" w:space="0" w:color="auto"/>
              <w:left w:val="single" w:sz="4" w:space="0" w:color="auto"/>
              <w:bottom w:val="single" w:sz="4" w:space="0" w:color="auto"/>
              <w:right w:val="single" w:sz="4" w:space="0" w:color="auto"/>
            </w:tcBorders>
          </w:tcPr>
          <w:p w14:paraId="5085D766" w14:textId="0B2E6B74" w:rsidR="00CD57A5" w:rsidRPr="00CE25E4" w:rsidRDefault="00CD57A5" w:rsidP="00CD57A5">
            <w:pPr>
              <w:pStyle w:val="NoSpacing"/>
              <w:tabs>
                <w:tab w:val="left" w:pos="7684"/>
              </w:tabs>
              <w:rPr>
                <w:rFonts w:ascii="Arial" w:hAnsi="Arial" w:cs="Arial"/>
                <w:b/>
                <w:bCs/>
                <w:sz w:val="21"/>
                <w:szCs w:val="21"/>
              </w:rPr>
            </w:pPr>
            <w:r>
              <w:rPr>
                <w:rFonts w:ascii="Arial" w:hAnsi="Arial" w:cs="Arial"/>
                <w:b/>
                <w:bCs/>
                <w:sz w:val="21"/>
                <w:szCs w:val="21"/>
              </w:rPr>
              <w:t>To consider items of an urgent nature that require immediate attention, not included on the agenda.</w:t>
            </w:r>
          </w:p>
        </w:tc>
      </w:tr>
      <w:tr w:rsidR="00CD57A5" w:rsidRPr="00CE25E4" w14:paraId="4FF44928" w14:textId="77777777" w:rsidTr="00A30656">
        <w:tc>
          <w:tcPr>
            <w:tcW w:w="1317" w:type="dxa"/>
            <w:tcBorders>
              <w:left w:val="single" w:sz="4" w:space="0" w:color="auto"/>
              <w:bottom w:val="single" w:sz="4" w:space="0" w:color="auto"/>
              <w:right w:val="single" w:sz="4" w:space="0" w:color="auto"/>
            </w:tcBorders>
          </w:tcPr>
          <w:p w14:paraId="511A681F" w14:textId="1E0230DF" w:rsidR="00CD57A5" w:rsidRPr="00CE25E4" w:rsidRDefault="00CD57A5" w:rsidP="00CD57A5">
            <w:pPr>
              <w:pStyle w:val="NoSpacing"/>
              <w:ind w:left="49"/>
              <w:rPr>
                <w:rFonts w:ascii="Arial" w:hAnsi="Arial" w:cs="Arial"/>
                <w:sz w:val="21"/>
                <w:szCs w:val="21"/>
              </w:rPr>
            </w:pPr>
            <w:r w:rsidRPr="00CE25E4">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7D19558F" w14:textId="1B8493E2" w:rsidR="00CD57A5" w:rsidRPr="00CE25E4" w:rsidRDefault="00CD57A5" w:rsidP="00CD57A5">
            <w:pPr>
              <w:pStyle w:val="NoSpacing"/>
              <w:tabs>
                <w:tab w:val="left" w:pos="7684"/>
              </w:tabs>
              <w:rPr>
                <w:rFonts w:ascii="Arial" w:hAnsi="Arial" w:cs="Arial"/>
                <w:sz w:val="21"/>
                <w:szCs w:val="21"/>
              </w:rPr>
            </w:pPr>
            <w:r w:rsidRPr="00CE25E4">
              <w:rPr>
                <w:rFonts w:ascii="Arial" w:hAnsi="Arial" w:cs="Arial"/>
                <w:sz w:val="21"/>
                <w:szCs w:val="21"/>
              </w:rPr>
              <w:t>None to receive.</w:t>
            </w:r>
          </w:p>
        </w:tc>
      </w:tr>
      <w:tr w:rsidR="00CD57A5" w:rsidRPr="00C814E1" w14:paraId="0D3B93D5" w14:textId="77777777" w:rsidTr="00F819A5">
        <w:tc>
          <w:tcPr>
            <w:tcW w:w="1317" w:type="dxa"/>
            <w:tcBorders>
              <w:top w:val="single" w:sz="4" w:space="0" w:color="auto"/>
              <w:left w:val="single" w:sz="4" w:space="0" w:color="auto"/>
              <w:bottom w:val="single" w:sz="4" w:space="0" w:color="auto"/>
              <w:right w:val="single" w:sz="4" w:space="0" w:color="auto"/>
            </w:tcBorders>
          </w:tcPr>
          <w:p w14:paraId="6AE403FE" w14:textId="2B2BFD4C" w:rsidR="00CD57A5" w:rsidRPr="00C814E1" w:rsidRDefault="00CD57A5" w:rsidP="00CD57A5">
            <w:pPr>
              <w:pStyle w:val="NoSpacing"/>
              <w:ind w:left="49"/>
              <w:rPr>
                <w:rFonts w:ascii="Arial" w:hAnsi="Arial" w:cs="Arial"/>
                <w:b/>
                <w:bCs/>
                <w:sz w:val="21"/>
                <w:szCs w:val="21"/>
              </w:rPr>
            </w:pPr>
            <w:r w:rsidRPr="00C814E1">
              <w:rPr>
                <w:rFonts w:ascii="Arial" w:hAnsi="Arial" w:cs="Arial"/>
                <w:b/>
                <w:bCs/>
                <w:sz w:val="21"/>
                <w:szCs w:val="21"/>
              </w:rPr>
              <w:t>2526/1</w:t>
            </w:r>
            <w:r w:rsidR="00F819A5">
              <w:rPr>
                <w:rFonts w:ascii="Arial" w:hAnsi="Arial" w:cs="Arial"/>
                <w:b/>
                <w:bCs/>
                <w:sz w:val="21"/>
                <w:szCs w:val="21"/>
              </w:rPr>
              <w:t>52</w:t>
            </w:r>
          </w:p>
        </w:tc>
        <w:tc>
          <w:tcPr>
            <w:tcW w:w="8193" w:type="dxa"/>
            <w:tcBorders>
              <w:top w:val="single" w:sz="4" w:space="0" w:color="auto"/>
              <w:left w:val="single" w:sz="4" w:space="0" w:color="auto"/>
              <w:bottom w:val="single" w:sz="4" w:space="0" w:color="auto"/>
              <w:right w:val="single" w:sz="4" w:space="0" w:color="auto"/>
            </w:tcBorders>
          </w:tcPr>
          <w:p w14:paraId="487A0C6D" w14:textId="7B4C458E" w:rsidR="00CD57A5" w:rsidRPr="00C814E1" w:rsidRDefault="00CD57A5" w:rsidP="00CD57A5">
            <w:pPr>
              <w:pStyle w:val="NoSpacing"/>
              <w:tabs>
                <w:tab w:val="left" w:pos="7684"/>
              </w:tabs>
              <w:rPr>
                <w:rFonts w:ascii="Arial" w:hAnsi="Arial" w:cs="Arial"/>
                <w:b/>
                <w:bCs/>
                <w:sz w:val="21"/>
                <w:szCs w:val="21"/>
              </w:rPr>
            </w:pPr>
            <w:r w:rsidRPr="00C814E1">
              <w:rPr>
                <w:rFonts w:ascii="Arial" w:hAnsi="Arial" w:cs="Arial"/>
                <w:b/>
                <w:bCs/>
                <w:sz w:val="21"/>
                <w:szCs w:val="21"/>
              </w:rPr>
              <w:t>To consider and agree recommendations for NYC planning notifications.</w:t>
            </w:r>
          </w:p>
        </w:tc>
      </w:tr>
      <w:tr w:rsidR="00F819A5" w:rsidRPr="00CE25E4" w14:paraId="4F463CB7" w14:textId="77777777" w:rsidTr="00F819A5">
        <w:tc>
          <w:tcPr>
            <w:tcW w:w="1317" w:type="dxa"/>
            <w:tcBorders>
              <w:top w:val="single" w:sz="4" w:space="0" w:color="auto"/>
              <w:left w:val="single" w:sz="4" w:space="0" w:color="auto"/>
              <w:bottom w:val="single" w:sz="4" w:space="0" w:color="auto"/>
              <w:right w:val="single" w:sz="4" w:space="0" w:color="auto"/>
            </w:tcBorders>
          </w:tcPr>
          <w:p w14:paraId="22AB15D5" w14:textId="60FDC75C" w:rsidR="00F819A5" w:rsidRDefault="00546E07"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187157E9" w14:textId="5DBD0C34" w:rsidR="00F819A5" w:rsidRDefault="00F819A5" w:rsidP="00CD57A5">
            <w:pPr>
              <w:pStyle w:val="NoSpacing"/>
              <w:tabs>
                <w:tab w:val="left" w:pos="7684"/>
              </w:tabs>
              <w:rPr>
                <w:rFonts w:ascii="Arial" w:hAnsi="Arial" w:cs="Arial"/>
                <w:sz w:val="21"/>
                <w:szCs w:val="21"/>
              </w:rPr>
            </w:pPr>
            <w:r>
              <w:rPr>
                <w:rFonts w:ascii="Arial" w:hAnsi="Arial" w:cs="Arial"/>
                <w:sz w:val="21"/>
                <w:szCs w:val="21"/>
              </w:rPr>
              <w:t>None to receive.</w:t>
            </w:r>
          </w:p>
        </w:tc>
      </w:tr>
      <w:tr w:rsidR="00F819A5" w:rsidRPr="00546E07" w14:paraId="3AEB6E9E" w14:textId="77777777" w:rsidTr="00F819A5">
        <w:tc>
          <w:tcPr>
            <w:tcW w:w="1317" w:type="dxa"/>
            <w:tcBorders>
              <w:top w:val="single" w:sz="4" w:space="0" w:color="auto"/>
              <w:left w:val="single" w:sz="4" w:space="0" w:color="auto"/>
              <w:bottom w:val="single" w:sz="4" w:space="0" w:color="auto"/>
              <w:right w:val="single" w:sz="4" w:space="0" w:color="auto"/>
            </w:tcBorders>
          </w:tcPr>
          <w:p w14:paraId="7B7F5437" w14:textId="793EC513" w:rsidR="00F819A5" w:rsidRPr="00546E07" w:rsidRDefault="00546E07" w:rsidP="00CD57A5">
            <w:pPr>
              <w:pStyle w:val="NoSpacing"/>
              <w:ind w:left="49"/>
              <w:rPr>
                <w:rFonts w:ascii="Arial" w:hAnsi="Arial" w:cs="Arial"/>
                <w:b/>
                <w:bCs/>
                <w:sz w:val="21"/>
                <w:szCs w:val="21"/>
              </w:rPr>
            </w:pPr>
            <w:r w:rsidRPr="00546E07">
              <w:rPr>
                <w:rFonts w:ascii="Arial" w:hAnsi="Arial" w:cs="Arial"/>
                <w:b/>
                <w:bCs/>
                <w:sz w:val="21"/>
                <w:szCs w:val="21"/>
              </w:rPr>
              <w:t>2526/153</w:t>
            </w:r>
          </w:p>
        </w:tc>
        <w:tc>
          <w:tcPr>
            <w:tcW w:w="8193" w:type="dxa"/>
            <w:tcBorders>
              <w:top w:val="single" w:sz="4" w:space="0" w:color="auto"/>
              <w:left w:val="single" w:sz="4" w:space="0" w:color="auto"/>
              <w:bottom w:val="single" w:sz="4" w:space="0" w:color="auto"/>
              <w:right w:val="single" w:sz="4" w:space="0" w:color="auto"/>
            </w:tcBorders>
          </w:tcPr>
          <w:p w14:paraId="5ECEB465" w14:textId="2C43971D" w:rsidR="00F819A5" w:rsidRPr="00546E07" w:rsidRDefault="00546E07" w:rsidP="00CD57A5">
            <w:pPr>
              <w:pStyle w:val="NoSpacing"/>
              <w:tabs>
                <w:tab w:val="left" w:pos="7684"/>
              </w:tabs>
              <w:rPr>
                <w:rFonts w:ascii="Arial" w:hAnsi="Arial" w:cs="Arial"/>
                <w:b/>
                <w:bCs/>
                <w:sz w:val="21"/>
                <w:szCs w:val="21"/>
              </w:rPr>
            </w:pPr>
            <w:r w:rsidRPr="00546E07">
              <w:rPr>
                <w:rFonts w:ascii="Arial" w:hAnsi="Arial" w:cs="Arial"/>
                <w:b/>
                <w:bCs/>
                <w:sz w:val="21"/>
                <w:szCs w:val="21"/>
              </w:rPr>
              <w:t>To receive notifications of NYC planning related decisions.</w:t>
            </w:r>
          </w:p>
        </w:tc>
      </w:tr>
      <w:tr w:rsidR="00F819A5" w:rsidRPr="00CE25E4" w14:paraId="3D6D3210" w14:textId="77777777" w:rsidTr="00546E07">
        <w:tc>
          <w:tcPr>
            <w:tcW w:w="1317" w:type="dxa"/>
            <w:tcBorders>
              <w:top w:val="single" w:sz="4" w:space="0" w:color="auto"/>
              <w:left w:val="single" w:sz="4" w:space="0" w:color="auto"/>
              <w:bottom w:val="single" w:sz="4" w:space="0" w:color="auto"/>
              <w:right w:val="single" w:sz="4" w:space="0" w:color="auto"/>
            </w:tcBorders>
          </w:tcPr>
          <w:p w14:paraId="38DD04B7" w14:textId="344952FE" w:rsidR="00F819A5" w:rsidRDefault="00546E07" w:rsidP="00CD57A5">
            <w:pPr>
              <w:pStyle w:val="NoSpacing"/>
              <w:ind w:left="49"/>
              <w:rPr>
                <w:rFonts w:ascii="Arial" w:hAnsi="Arial" w:cs="Arial"/>
                <w:sz w:val="21"/>
                <w:szCs w:val="21"/>
              </w:rPr>
            </w:pPr>
            <w:r>
              <w:rPr>
                <w:rFonts w:ascii="Arial" w:hAnsi="Arial" w:cs="Arial"/>
                <w:sz w:val="21"/>
                <w:szCs w:val="21"/>
              </w:rPr>
              <w:t>Resolved:</w:t>
            </w:r>
          </w:p>
        </w:tc>
        <w:tc>
          <w:tcPr>
            <w:tcW w:w="8193" w:type="dxa"/>
            <w:tcBorders>
              <w:top w:val="single" w:sz="4" w:space="0" w:color="auto"/>
              <w:left w:val="single" w:sz="4" w:space="0" w:color="auto"/>
              <w:bottom w:val="single" w:sz="4" w:space="0" w:color="auto"/>
              <w:right w:val="single" w:sz="4" w:space="0" w:color="auto"/>
            </w:tcBorders>
          </w:tcPr>
          <w:p w14:paraId="120AA51E" w14:textId="01F1A21A" w:rsidR="00F819A5" w:rsidRDefault="00546E07" w:rsidP="00CD57A5">
            <w:pPr>
              <w:pStyle w:val="NoSpacing"/>
              <w:tabs>
                <w:tab w:val="left" w:pos="7684"/>
              </w:tabs>
              <w:rPr>
                <w:rFonts w:ascii="Arial" w:hAnsi="Arial" w:cs="Arial"/>
                <w:sz w:val="21"/>
                <w:szCs w:val="21"/>
              </w:rPr>
            </w:pPr>
            <w:r>
              <w:rPr>
                <w:rFonts w:ascii="Arial" w:hAnsi="Arial" w:cs="Arial"/>
                <w:sz w:val="21"/>
                <w:szCs w:val="21"/>
              </w:rPr>
              <w:t>None to receive</w:t>
            </w:r>
          </w:p>
        </w:tc>
      </w:tr>
      <w:tr w:rsidR="00546E07" w:rsidRPr="00CE25E4" w14:paraId="781B06F0" w14:textId="77777777" w:rsidTr="00546E07">
        <w:tc>
          <w:tcPr>
            <w:tcW w:w="1317" w:type="dxa"/>
            <w:tcBorders>
              <w:top w:val="single" w:sz="4" w:space="0" w:color="auto"/>
              <w:left w:val="single" w:sz="4" w:space="0" w:color="auto"/>
              <w:right w:val="single" w:sz="4" w:space="0" w:color="auto"/>
            </w:tcBorders>
          </w:tcPr>
          <w:p w14:paraId="4F74A038" w14:textId="49C8D3AA" w:rsidR="00546E07" w:rsidRPr="00CE25E4" w:rsidRDefault="00546E07" w:rsidP="00DB6D09">
            <w:pPr>
              <w:pStyle w:val="NoSpacing"/>
              <w:ind w:left="49"/>
              <w:rPr>
                <w:rFonts w:ascii="Arial" w:hAnsi="Arial" w:cs="Arial"/>
                <w:sz w:val="21"/>
                <w:szCs w:val="21"/>
              </w:rPr>
            </w:pPr>
            <w:r>
              <w:rPr>
                <w:rFonts w:ascii="Arial" w:hAnsi="Arial" w:cs="Arial"/>
                <w:sz w:val="21"/>
                <w:szCs w:val="21"/>
              </w:rPr>
              <w:t>2526.153.1</w:t>
            </w:r>
          </w:p>
        </w:tc>
        <w:tc>
          <w:tcPr>
            <w:tcW w:w="8193" w:type="dxa"/>
            <w:tcBorders>
              <w:top w:val="single" w:sz="4" w:space="0" w:color="auto"/>
              <w:left w:val="single" w:sz="4" w:space="0" w:color="auto"/>
              <w:bottom w:val="single" w:sz="4" w:space="0" w:color="auto"/>
              <w:right w:val="single" w:sz="4" w:space="0" w:color="auto"/>
            </w:tcBorders>
          </w:tcPr>
          <w:p w14:paraId="48336E4B" w14:textId="2C46D3F9" w:rsidR="00546E07" w:rsidRPr="00CE25E4" w:rsidRDefault="00546E07" w:rsidP="00DB6D09">
            <w:pPr>
              <w:pStyle w:val="NoSpacing"/>
              <w:tabs>
                <w:tab w:val="left" w:pos="7684"/>
              </w:tabs>
              <w:rPr>
                <w:rFonts w:ascii="Arial" w:hAnsi="Arial" w:cs="Arial"/>
                <w:sz w:val="21"/>
                <w:szCs w:val="21"/>
              </w:rPr>
            </w:pPr>
            <w:r>
              <w:rPr>
                <w:rFonts w:ascii="Arial" w:hAnsi="Arial" w:cs="Arial"/>
                <w:sz w:val="21"/>
                <w:szCs w:val="21"/>
              </w:rPr>
              <w:t>DCPCAMEN/</w:t>
            </w:r>
            <w:r w:rsidRPr="00CE25E4">
              <w:rPr>
                <w:rFonts w:ascii="Arial" w:hAnsi="Arial" w:cs="Arial"/>
                <w:sz w:val="21"/>
                <w:szCs w:val="21"/>
              </w:rPr>
              <w:t>25/03890/DVCON</w:t>
            </w:r>
            <w:r w:rsidR="007A6F1D">
              <w:rPr>
                <w:rFonts w:ascii="Arial" w:hAnsi="Arial" w:cs="Arial"/>
                <w:sz w:val="21"/>
                <w:szCs w:val="21"/>
              </w:rPr>
              <w:t xml:space="preserve">(As Amended) - Falklands Farm, Lingham Lane, proposal section 73 variation….. </w:t>
            </w:r>
          </w:p>
        </w:tc>
      </w:tr>
      <w:tr w:rsidR="00546E07" w:rsidRPr="00CE25E4" w14:paraId="2A03681B" w14:textId="77777777" w:rsidTr="00546E07">
        <w:tc>
          <w:tcPr>
            <w:tcW w:w="1317" w:type="dxa"/>
            <w:tcBorders>
              <w:left w:val="single" w:sz="4" w:space="0" w:color="auto"/>
              <w:bottom w:val="single" w:sz="4" w:space="0" w:color="auto"/>
              <w:right w:val="single" w:sz="4" w:space="0" w:color="auto"/>
            </w:tcBorders>
          </w:tcPr>
          <w:p w14:paraId="23F6AA60" w14:textId="77777777" w:rsidR="00546E07" w:rsidRDefault="00546E07" w:rsidP="00DB6D09">
            <w:pPr>
              <w:pStyle w:val="NoSpacing"/>
              <w:ind w:left="49"/>
              <w:rPr>
                <w:rFonts w:ascii="Arial" w:hAnsi="Arial" w:cs="Arial"/>
                <w:sz w:val="21"/>
                <w:szCs w:val="21"/>
              </w:rPr>
            </w:pPr>
          </w:p>
        </w:tc>
        <w:tc>
          <w:tcPr>
            <w:tcW w:w="8193" w:type="dxa"/>
            <w:tcBorders>
              <w:top w:val="single" w:sz="4" w:space="0" w:color="auto"/>
              <w:left w:val="single" w:sz="4" w:space="0" w:color="auto"/>
              <w:bottom w:val="single" w:sz="4" w:space="0" w:color="auto"/>
              <w:right w:val="single" w:sz="4" w:space="0" w:color="auto"/>
            </w:tcBorders>
          </w:tcPr>
          <w:p w14:paraId="48F2E9E2" w14:textId="53A59E2C" w:rsidR="00546E07" w:rsidRDefault="00546E07" w:rsidP="00DB6D09">
            <w:pPr>
              <w:pStyle w:val="NoSpacing"/>
              <w:tabs>
                <w:tab w:val="left" w:pos="7684"/>
              </w:tabs>
              <w:rPr>
                <w:rFonts w:ascii="Arial" w:hAnsi="Arial" w:cs="Arial"/>
                <w:sz w:val="21"/>
                <w:szCs w:val="21"/>
              </w:rPr>
            </w:pPr>
            <w:r>
              <w:rPr>
                <w:rFonts w:ascii="Arial" w:hAnsi="Arial" w:cs="Arial"/>
                <w:sz w:val="21"/>
                <w:szCs w:val="21"/>
              </w:rPr>
              <w:t>NYC – Awaiting decision</w:t>
            </w:r>
          </w:p>
        </w:tc>
      </w:tr>
    </w:tbl>
    <w:tbl>
      <w:tblPr>
        <w:tblW w:w="9497" w:type="dxa"/>
        <w:tblInd w:w="279" w:type="dxa"/>
        <w:tblLayout w:type="fixed"/>
        <w:tblLook w:val="00A0" w:firstRow="1" w:lastRow="0" w:firstColumn="1" w:lastColumn="0" w:noHBand="0" w:noVBand="0"/>
      </w:tblPr>
      <w:tblGrid>
        <w:gridCol w:w="1268"/>
        <w:gridCol w:w="8229"/>
      </w:tblGrid>
      <w:tr w:rsidR="00B073CC" w:rsidRPr="00604A00" w14:paraId="7FCF4DF6" w14:textId="77777777" w:rsidTr="007A6F1D">
        <w:tc>
          <w:tcPr>
            <w:tcW w:w="1268" w:type="dxa"/>
            <w:tcBorders>
              <w:left w:val="single" w:sz="4" w:space="0" w:color="auto"/>
              <w:right w:val="single" w:sz="4" w:space="0" w:color="auto"/>
            </w:tcBorders>
          </w:tcPr>
          <w:p w14:paraId="6C872719" w14:textId="10FE3D9B" w:rsidR="00B073CC" w:rsidRPr="00604A00" w:rsidRDefault="007465EE" w:rsidP="007C5F13">
            <w:pPr>
              <w:pStyle w:val="NoSpacing"/>
              <w:rPr>
                <w:rFonts w:ascii="Arial" w:hAnsi="Arial" w:cs="Arial"/>
                <w:sz w:val="21"/>
                <w:szCs w:val="21"/>
              </w:rPr>
            </w:pPr>
            <w:r>
              <w:rPr>
                <w:rFonts w:ascii="Arial" w:hAnsi="Arial" w:cs="Arial"/>
                <w:sz w:val="21"/>
                <w:szCs w:val="21"/>
              </w:rPr>
              <w:t>2526.1</w:t>
            </w:r>
            <w:r w:rsidR="00F819A5">
              <w:rPr>
                <w:rFonts w:ascii="Arial" w:hAnsi="Arial" w:cs="Arial"/>
                <w:sz w:val="21"/>
                <w:szCs w:val="21"/>
              </w:rPr>
              <w:t>5</w:t>
            </w:r>
            <w:r w:rsidR="00546E07">
              <w:rPr>
                <w:rFonts w:ascii="Arial" w:hAnsi="Arial" w:cs="Arial"/>
                <w:sz w:val="21"/>
                <w:szCs w:val="21"/>
              </w:rPr>
              <w:t>3.2</w:t>
            </w:r>
          </w:p>
        </w:tc>
        <w:tc>
          <w:tcPr>
            <w:tcW w:w="8229" w:type="dxa"/>
            <w:tcBorders>
              <w:top w:val="single" w:sz="4" w:space="0" w:color="auto"/>
              <w:left w:val="single" w:sz="4" w:space="0" w:color="auto"/>
              <w:bottom w:val="single" w:sz="4" w:space="0" w:color="auto"/>
              <w:right w:val="single" w:sz="4" w:space="0" w:color="auto"/>
            </w:tcBorders>
          </w:tcPr>
          <w:p w14:paraId="17F3D216" w14:textId="1F873D1D" w:rsidR="00B073CC" w:rsidRDefault="00B073CC" w:rsidP="00227772">
            <w:pPr>
              <w:pStyle w:val="NoSpacing"/>
              <w:rPr>
                <w:rFonts w:ascii="Arial" w:hAnsi="Arial" w:cs="Arial"/>
                <w:sz w:val="21"/>
                <w:szCs w:val="21"/>
              </w:rPr>
            </w:pPr>
            <w:r>
              <w:rPr>
                <w:rFonts w:ascii="Arial" w:hAnsi="Arial" w:cs="Arial"/>
                <w:sz w:val="21"/>
                <w:szCs w:val="21"/>
              </w:rPr>
              <w:t>25/04214/DVCMAJ – Land adjacent to the A1M between junctions 48 &amp; 49, near Kirby Hill, Harrogate YO51 9DP. Section 73 application for deferral of approval of the construction details of slip roads.</w:t>
            </w:r>
          </w:p>
        </w:tc>
      </w:tr>
      <w:tr w:rsidR="00B073CC" w:rsidRPr="00604A00" w14:paraId="0AF8DD5F" w14:textId="77777777" w:rsidTr="007A6F1D">
        <w:tc>
          <w:tcPr>
            <w:tcW w:w="1268" w:type="dxa"/>
            <w:tcBorders>
              <w:left w:val="single" w:sz="4" w:space="0" w:color="auto"/>
              <w:bottom w:val="single" w:sz="4" w:space="0" w:color="auto"/>
              <w:right w:val="single" w:sz="4" w:space="0" w:color="auto"/>
            </w:tcBorders>
          </w:tcPr>
          <w:p w14:paraId="56C63899" w14:textId="59A38CA2" w:rsidR="00B073CC" w:rsidRPr="00604A00" w:rsidRDefault="00B073CC" w:rsidP="007C5F13">
            <w:pPr>
              <w:pStyle w:val="NoSpacing"/>
              <w:rPr>
                <w:rFonts w:ascii="Arial" w:hAnsi="Arial" w:cs="Arial"/>
                <w:sz w:val="21"/>
                <w:szCs w:val="21"/>
              </w:rPr>
            </w:pPr>
          </w:p>
        </w:tc>
        <w:tc>
          <w:tcPr>
            <w:tcW w:w="8229" w:type="dxa"/>
            <w:tcBorders>
              <w:top w:val="single" w:sz="4" w:space="0" w:color="auto"/>
              <w:left w:val="single" w:sz="4" w:space="0" w:color="auto"/>
              <w:bottom w:val="single" w:sz="4" w:space="0" w:color="auto"/>
              <w:right w:val="single" w:sz="4" w:space="0" w:color="auto"/>
            </w:tcBorders>
          </w:tcPr>
          <w:p w14:paraId="0D7635C1" w14:textId="50177267" w:rsidR="00B073CC" w:rsidRDefault="007465EE" w:rsidP="00227772">
            <w:pPr>
              <w:pStyle w:val="NoSpacing"/>
              <w:rPr>
                <w:rFonts w:ascii="Arial" w:hAnsi="Arial" w:cs="Arial"/>
                <w:sz w:val="21"/>
                <w:szCs w:val="21"/>
              </w:rPr>
            </w:pPr>
            <w:r>
              <w:rPr>
                <w:rFonts w:ascii="Arial" w:hAnsi="Arial" w:cs="Arial"/>
                <w:sz w:val="21"/>
                <w:szCs w:val="21"/>
              </w:rPr>
              <w:t>NYC- Awaiting decision</w:t>
            </w:r>
            <w:r w:rsidR="00B073CC">
              <w:rPr>
                <w:rFonts w:ascii="Arial" w:hAnsi="Arial" w:cs="Arial"/>
                <w:sz w:val="21"/>
                <w:szCs w:val="21"/>
              </w:rPr>
              <w:t xml:space="preserve"> </w:t>
            </w:r>
          </w:p>
        </w:tc>
      </w:tr>
      <w:tr w:rsidR="00B073CC" w:rsidRPr="00604A00" w14:paraId="3FE36E03" w14:textId="77777777" w:rsidTr="007A6F1D">
        <w:tc>
          <w:tcPr>
            <w:tcW w:w="1268" w:type="dxa"/>
            <w:tcBorders>
              <w:top w:val="single" w:sz="4" w:space="0" w:color="auto"/>
              <w:left w:val="single" w:sz="4" w:space="0" w:color="auto"/>
              <w:right w:val="single" w:sz="4" w:space="0" w:color="auto"/>
            </w:tcBorders>
          </w:tcPr>
          <w:p w14:paraId="6E794428" w14:textId="2CF22EAE" w:rsidR="00B073CC" w:rsidRPr="00604A00" w:rsidRDefault="00B073CC" w:rsidP="007C5F13">
            <w:pPr>
              <w:pStyle w:val="NoSpacing"/>
              <w:rPr>
                <w:rFonts w:ascii="Arial" w:hAnsi="Arial" w:cs="Arial"/>
                <w:sz w:val="21"/>
                <w:szCs w:val="21"/>
              </w:rPr>
            </w:pPr>
            <w:r>
              <w:rPr>
                <w:rFonts w:ascii="Arial" w:hAnsi="Arial" w:cs="Arial"/>
                <w:sz w:val="21"/>
                <w:szCs w:val="21"/>
              </w:rPr>
              <w:t>2526.</w:t>
            </w:r>
            <w:r w:rsidR="007465EE">
              <w:rPr>
                <w:rFonts w:ascii="Arial" w:hAnsi="Arial" w:cs="Arial"/>
                <w:sz w:val="21"/>
                <w:szCs w:val="21"/>
              </w:rPr>
              <w:t>1</w:t>
            </w:r>
            <w:r w:rsidR="00546E07">
              <w:rPr>
                <w:rFonts w:ascii="Arial" w:hAnsi="Arial" w:cs="Arial"/>
                <w:sz w:val="21"/>
                <w:szCs w:val="21"/>
              </w:rPr>
              <w:t>53.4</w:t>
            </w:r>
          </w:p>
        </w:tc>
        <w:tc>
          <w:tcPr>
            <w:tcW w:w="8229" w:type="dxa"/>
            <w:tcBorders>
              <w:top w:val="single" w:sz="4" w:space="0" w:color="auto"/>
              <w:left w:val="single" w:sz="4" w:space="0" w:color="auto"/>
              <w:bottom w:val="single" w:sz="4" w:space="0" w:color="auto"/>
              <w:right w:val="single" w:sz="4" w:space="0" w:color="auto"/>
            </w:tcBorders>
          </w:tcPr>
          <w:p w14:paraId="3D389CC8" w14:textId="3FCBC274" w:rsidR="00B073CC" w:rsidRPr="00604A00" w:rsidRDefault="00B073CC" w:rsidP="00227772">
            <w:pPr>
              <w:pStyle w:val="NoSpacing"/>
              <w:rPr>
                <w:rFonts w:ascii="Arial" w:hAnsi="Arial" w:cs="Arial"/>
                <w:sz w:val="21"/>
                <w:szCs w:val="21"/>
              </w:rPr>
            </w:pPr>
            <w:r>
              <w:rPr>
                <w:rFonts w:ascii="Arial" w:hAnsi="Arial" w:cs="Arial"/>
                <w:sz w:val="21"/>
                <w:szCs w:val="21"/>
              </w:rPr>
              <w:t>25/0347</w:t>
            </w:r>
            <w:r w:rsidR="007465EE">
              <w:rPr>
                <w:rFonts w:ascii="Arial" w:hAnsi="Arial" w:cs="Arial"/>
                <w:sz w:val="21"/>
                <w:szCs w:val="21"/>
              </w:rPr>
              <w:t>5</w:t>
            </w:r>
            <w:r>
              <w:rPr>
                <w:rFonts w:ascii="Arial" w:hAnsi="Arial" w:cs="Arial"/>
                <w:sz w:val="21"/>
                <w:szCs w:val="21"/>
              </w:rPr>
              <w:t xml:space="preserve">/OUTMAJ - Outline application (all matters reserved) for the demolition of existing buildings, constructions of up to 98 dwellings, site add and retail facility </w:t>
            </w:r>
          </w:p>
        </w:tc>
      </w:tr>
      <w:tr w:rsidR="00B073CC" w:rsidRPr="00A45674" w14:paraId="35D850FD" w14:textId="77777777" w:rsidTr="007A6F1D">
        <w:tc>
          <w:tcPr>
            <w:tcW w:w="1268" w:type="dxa"/>
            <w:tcBorders>
              <w:left w:val="single" w:sz="4" w:space="0" w:color="auto"/>
              <w:bottom w:val="single" w:sz="4" w:space="0" w:color="auto"/>
              <w:right w:val="single" w:sz="4" w:space="0" w:color="auto"/>
            </w:tcBorders>
          </w:tcPr>
          <w:p w14:paraId="62AF23C7" w14:textId="67AA210B" w:rsidR="00B073CC" w:rsidRDefault="00B073CC" w:rsidP="007A6F1D">
            <w:pPr>
              <w:pStyle w:val="NoSpacing"/>
              <w:jc w:val="both"/>
              <w:rPr>
                <w:rFonts w:ascii="Arial" w:hAnsi="Arial" w:cs="Arial"/>
                <w:sz w:val="21"/>
                <w:szCs w:val="21"/>
              </w:rPr>
            </w:pPr>
            <w:r>
              <w:rPr>
                <w:rFonts w:ascii="Arial" w:hAnsi="Arial" w:cs="Arial"/>
                <w:sz w:val="21"/>
                <w:szCs w:val="21"/>
              </w:rPr>
              <w:t>Resolved:</w:t>
            </w:r>
          </w:p>
        </w:tc>
        <w:tc>
          <w:tcPr>
            <w:tcW w:w="8229" w:type="dxa"/>
            <w:tcBorders>
              <w:top w:val="single" w:sz="4" w:space="0" w:color="auto"/>
              <w:left w:val="single" w:sz="4" w:space="0" w:color="auto"/>
              <w:bottom w:val="single" w:sz="4" w:space="0" w:color="auto"/>
              <w:right w:val="single" w:sz="4" w:space="0" w:color="auto"/>
            </w:tcBorders>
          </w:tcPr>
          <w:p w14:paraId="73FC6C6C" w14:textId="53BBC024" w:rsidR="00B073CC" w:rsidRDefault="007465EE" w:rsidP="0001406B">
            <w:pPr>
              <w:pStyle w:val="NoSpacing"/>
              <w:rPr>
                <w:rFonts w:ascii="Arial" w:hAnsi="Arial" w:cs="Arial"/>
                <w:color w:val="000000" w:themeColor="text1"/>
                <w:sz w:val="21"/>
                <w:szCs w:val="21"/>
              </w:rPr>
            </w:pPr>
            <w:r>
              <w:rPr>
                <w:rFonts w:ascii="Arial" w:hAnsi="Arial" w:cs="Arial"/>
                <w:color w:val="000000" w:themeColor="text1"/>
                <w:sz w:val="21"/>
                <w:szCs w:val="21"/>
              </w:rPr>
              <w:t xml:space="preserve">NYC – Awaiting decision </w:t>
            </w:r>
          </w:p>
        </w:tc>
      </w:tr>
      <w:tr w:rsidR="00B073CC" w:rsidRPr="00B61215" w14:paraId="77B77AA3" w14:textId="77777777" w:rsidTr="007A6F1D">
        <w:tc>
          <w:tcPr>
            <w:tcW w:w="1268" w:type="dxa"/>
            <w:tcBorders>
              <w:top w:val="single" w:sz="4" w:space="0" w:color="auto"/>
              <w:left w:val="single" w:sz="4" w:space="0" w:color="auto"/>
              <w:right w:val="single" w:sz="4" w:space="0" w:color="auto"/>
            </w:tcBorders>
          </w:tcPr>
          <w:p w14:paraId="1D3DBD47" w14:textId="78264429" w:rsidR="00B073CC" w:rsidRPr="00B61215" w:rsidRDefault="00B073CC" w:rsidP="0001406B">
            <w:pPr>
              <w:pStyle w:val="NoSpacing"/>
              <w:rPr>
                <w:rFonts w:ascii="Arial" w:hAnsi="Arial" w:cs="Arial"/>
                <w:b/>
                <w:bCs/>
                <w:sz w:val="21"/>
                <w:szCs w:val="21"/>
              </w:rPr>
            </w:pPr>
            <w:r>
              <w:rPr>
                <w:rFonts w:ascii="Arial" w:hAnsi="Arial" w:cs="Arial"/>
                <w:b/>
                <w:bCs/>
                <w:sz w:val="21"/>
                <w:szCs w:val="21"/>
              </w:rPr>
              <w:t>25</w:t>
            </w:r>
            <w:r w:rsidR="007465EE">
              <w:rPr>
                <w:rFonts w:ascii="Arial" w:hAnsi="Arial" w:cs="Arial"/>
                <w:b/>
                <w:bCs/>
                <w:sz w:val="21"/>
                <w:szCs w:val="21"/>
              </w:rPr>
              <w:t>26/1</w:t>
            </w:r>
            <w:r w:rsidR="00546E07">
              <w:rPr>
                <w:rFonts w:ascii="Arial" w:hAnsi="Arial" w:cs="Arial"/>
                <w:b/>
                <w:bCs/>
                <w:sz w:val="21"/>
                <w:szCs w:val="21"/>
              </w:rPr>
              <w:t>54</w:t>
            </w:r>
          </w:p>
        </w:tc>
        <w:tc>
          <w:tcPr>
            <w:tcW w:w="8229" w:type="dxa"/>
            <w:tcBorders>
              <w:top w:val="single" w:sz="4" w:space="0" w:color="auto"/>
              <w:left w:val="single" w:sz="4" w:space="0" w:color="auto"/>
              <w:right w:val="single" w:sz="4" w:space="0" w:color="auto"/>
            </w:tcBorders>
          </w:tcPr>
          <w:p w14:paraId="6493086F" w14:textId="08B6D36C" w:rsidR="00B073CC" w:rsidRPr="00B61215" w:rsidRDefault="00B073CC" w:rsidP="0001406B">
            <w:pPr>
              <w:pStyle w:val="NoSpacing"/>
              <w:rPr>
                <w:rFonts w:ascii="Arial" w:hAnsi="Arial" w:cs="Arial"/>
                <w:b/>
                <w:bCs/>
                <w:sz w:val="21"/>
                <w:szCs w:val="21"/>
              </w:rPr>
            </w:pPr>
            <w:r>
              <w:rPr>
                <w:rFonts w:ascii="Arial" w:hAnsi="Arial" w:cs="Arial"/>
                <w:b/>
                <w:bCs/>
                <w:sz w:val="21"/>
                <w:szCs w:val="21"/>
              </w:rPr>
              <w:t>To receive the bank reconciliation report</w:t>
            </w:r>
          </w:p>
        </w:tc>
      </w:tr>
      <w:tr w:rsidR="00B073CC" w:rsidRPr="008868FD" w14:paraId="616FAD64" w14:textId="77777777" w:rsidTr="007A6F1D">
        <w:tc>
          <w:tcPr>
            <w:tcW w:w="1268" w:type="dxa"/>
            <w:tcBorders>
              <w:left w:val="single" w:sz="4" w:space="0" w:color="auto"/>
              <w:bottom w:val="single" w:sz="4" w:space="0" w:color="auto"/>
              <w:right w:val="single" w:sz="4" w:space="0" w:color="auto"/>
            </w:tcBorders>
          </w:tcPr>
          <w:p w14:paraId="47328853" w14:textId="1F79A022" w:rsidR="00B073CC" w:rsidRPr="008868FD" w:rsidRDefault="00B073CC" w:rsidP="0001406B">
            <w:pPr>
              <w:pStyle w:val="NoSpacing"/>
              <w:rPr>
                <w:rFonts w:ascii="Arial" w:hAnsi="Arial" w:cs="Arial"/>
                <w:sz w:val="21"/>
                <w:szCs w:val="21"/>
              </w:rPr>
            </w:pPr>
            <w:r w:rsidRPr="008868FD">
              <w:rPr>
                <w:rFonts w:ascii="Arial" w:hAnsi="Arial" w:cs="Arial"/>
                <w:sz w:val="21"/>
                <w:szCs w:val="21"/>
              </w:rPr>
              <w:t>Resolved</w:t>
            </w:r>
          </w:p>
        </w:tc>
        <w:tc>
          <w:tcPr>
            <w:tcW w:w="8229" w:type="dxa"/>
            <w:tcBorders>
              <w:top w:val="single" w:sz="4" w:space="0" w:color="auto"/>
              <w:left w:val="single" w:sz="4" w:space="0" w:color="auto"/>
              <w:right w:val="single" w:sz="4" w:space="0" w:color="auto"/>
            </w:tcBorders>
          </w:tcPr>
          <w:p w14:paraId="78A4B2E3" w14:textId="11097119" w:rsidR="00B073CC" w:rsidRPr="008868FD" w:rsidRDefault="00B073CC" w:rsidP="0001406B">
            <w:pPr>
              <w:pStyle w:val="NoSpacing"/>
              <w:rPr>
                <w:rFonts w:ascii="Arial" w:hAnsi="Arial" w:cs="Arial"/>
                <w:sz w:val="21"/>
                <w:szCs w:val="21"/>
              </w:rPr>
            </w:pPr>
            <w:r w:rsidRPr="008868FD">
              <w:rPr>
                <w:rFonts w:ascii="Arial" w:hAnsi="Arial" w:cs="Arial"/>
                <w:sz w:val="21"/>
                <w:szCs w:val="21"/>
              </w:rPr>
              <w:t>The bank reconciliation report is received and noted.</w:t>
            </w:r>
          </w:p>
        </w:tc>
      </w:tr>
      <w:tr w:rsidR="00B073CC" w:rsidRPr="00B61215" w14:paraId="5C352B54" w14:textId="77777777" w:rsidTr="007A6F1D">
        <w:tc>
          <w:tcPr>
            <w:tcW w:w="1268" w:type="dxa"/>
            <w:tcBorders>
              <w:top w:val="single" w:sz="4" w:space="0" w:color="auto"/>
              <w:left w:val="single" w:sz="4" w:space="0" w:color="auto"/>
              <w:right w:val="single" w:sz="4" w:space="0" w:color="auto"/>
            </w:tcBorders>
            <w:shd w:val="clear" w:color="auto" w:fill="FFFFFF" w:themeFill="background1"/>
          </w:tcPr>
          <w:p w14:paraId="5C352B52" w14:textId="77AE1A42" w:rsidR="00B073CC" w:rsidRPr="00B61215" w:rsidRDefault="00B073CC" w:rsidP="005379EF">
            <w:pPr>
              <w:pStyle w:val="NoSpacing"/>
              <w:rPr>
                <w:rFonts w:ascii="Arial" w:hAnsi="Arial" w:cs="Arial"/>
                <w:b/>
                <w:bCs/>
                <w:sz w:val="21"/>
                <w:szCs w:val="21"/>
              </w:rPr>
            </w:pPr>
            <w:r>
              <w:rPr>
                <w:rFonts w:ascii="Arial" w:hAnsi="Arial" w:cs="Arial"/>
                <w:b/>
                <w:bCs/>
                <w:sz w:val="21"/>
                <w:szCs w:val="21"/>
              </w:rPr>
              <w:t>25</w:t>
            </w:r>
            <w:r w:rsidR="007465EE">
              <w:rPr>
                <w:rFonts w:ascii="Arial" w:hAnsi="Arial" w:cs="Arial"/>
                <w:b/>
                <w:bCs/>
                <w:sz w:val="21"/>
                <w:szCs w:val="21"/>
              </w:rPr>
              <w:t>26/1</w:t>
            </w:r>
            <w:r w:rsidR="00546E07">
              <w:rPr>
                <w:rFonts w:ascii="Arial" w:hAnsi="Arial" w:cs="Arial"/>
                <w:b/>
                <w:bCs/>
                <w:sz w:val="21"/>
                <w:szCs w:val="21"/>
              </w:rPr>
              <w:t>55</w:t>
            </w:r>
          </w:p>
        </w:tc>
        <w:tc>
          <w:tcPr>
            <w:tcW w:w="8229" w:type="dxa"/>
            <w:tcBorders>
              <w:top w:val="single" w:sz="4" w:space="0" w:color="auto"/>
              <w:left w:val="single" w:sz="4" w:space="0" w:color="auto"/>
              <w:right w:val="single" w:sz="4" w:space="0" w:color="auto"/>
            </w:tcBorders>
            <w:shd w:val="clear" w:color="auto" w:fill="FFFFFF" w:themeFill="background1"/>
          </w:tcPr>
          <w:p w14:paraId="5C352B53" w14:textId="0D96E08E" w:rsidR="00B073CC" w:rsidRPr="00B61215" w:rsidRDefault="00B073CC" w:rsidP="007465EE">
            <w:pPr>
              <w:pStyle w:val="NoSpacing"/>
              <w:rPr>
                <w:rFonts w:ascii="Arial" w:hAnsi="Arial" w:cs="Arial"/>
                <w:b/>
                <w:bCs/>
                <w:sz w:val="21"/>
                <w:szCs w:val="21"/>
              </w:rPr>
            </w:pPr>
            <w:r w:rsidRPr="00B61215">
              <w:rPr>
                <w:rFonts w:ascii="Arial" w:hAnsi="Arial" w:cs="Arial"/>
                <w:b/>
                <w:bCs/>
                <w:sz w:val="21"/>
                <w:szCs w:val="21"/>
              </w:rPr>
              <w:t>To receive the schedule of payments and agree the processing payments that exceed £500, that are due prior to the next meeting the Dishforth Parish Council</w:t>
            </w:r>
          </w:p>
        </w:tc>
      </w:tr>
      <w:tr w:rsidR="00B073CC" w:rsidRPr="003F7173" w14:paraId="5C352BC0" w14:textId="77777777" w:rsidTr="007A6F1D">
        <w:tc>
          <w:tcPr>
            <w:tcW w:w="1268" w:type="dxa"/>
            <w:tcBorders>
              <w:left w:val="single" w:sz="4" w:space="0" w:color="auto"/>
              <w:bottom w:val="single" w:sz="4" w:space="0" w:color="auto"/>
              <w:right w:val="single" w:sz="4" w:space="0" w:color="auto"/>
            </w:tcBorders>
          </w:tcPr>
          <w:p w14:paraId="5C352BBE" w14:textId="75E924DE" w:rsidR="00B073CC" w:rsidRPr="003F7173" w:rsidRDefault="00B073CC" w:rsidP="007A6F1D">
            <w:pPr>
              <w:pStyle w:val="NoSpacing"/>
              <w:rPr>
                <w:rFonts w:ascii="Arial" w:hAnsi="Arial" w:cs="Arial"/>
                <w:sz w:val="21"/>
                <w:szCs w:val="21"/>
              </w:rPr>
            </w:pPr>
            <w:r w:rsidRPr="003F7173">
              <w:rPr>
                <w:rFonts w:ascii="Arial" w:hAnsi="Arial" w:cs="Arial"/>
                <w:sz w:val="21"/>
                <w:szCs w:val="21"/>
              </w:rPr>
              <w:t>Resolved:</w:t>
            </w:r>
          </w:p>
        </w:tc>
        <w:tc>
          <w:tcPr>
            <w:tcW w:w="8229" w:type="dxa"/>
            <w:tcBorders>
              <w:top w:val="single" w:sz="4" w:space="0" w:color="auto"/>
              <w:left w:val="single" w:sz="4" w:space="0" w:color="auto"/>
              <w:bottom w:val="single" w:sz="4" w:space="0" w:color="auto"/>
              <w:right w:val="single" w:sz="4" w:space="0" w:color="auto"/>
            </w:tcBorders>
          </w:tcPr>
          <w:p w14:paraId="5C352BBF" w14:textId="77777777" w:rsidR="00B073CC" w:rsidRPr="00537BA1" w:rsidRDefault="00B073CC" w:rsidP="0001406B">
            <w:pPr>
              <w:pStyle w:val="NoSpacing"/>
              <w:rPr>
                <w:rFonts w:ascii="Arial" w:hAnsi="Arial" w:cs="Arial"/>
                <w:sz w:val="21"/>
                <w:szCs w:val="21"/>
              </w:rPr>
            </w:pPr>
            <w:r w:rsidRPr="003F7173">
              <w:rPr>
                <w:rFonts w:ascii="Arial" w:hAnsi="Arial" w:cs="Arial"/>
                <w:sz w:val="21"/>
                <w:szCs w:val="21"/>
              </w:rPr>
              <w:t>All payments are agreed and authorised for payment</w:t>
            </w:r>
            <w:r>
              <w:rPr>
                <w:rFonts w:ascii="Arial" w:hAnsi="Arial" w:cs="Arial"/>
                <w:sz w:val="21"/>
                <w:szCs w:val="21"/>
              </w:rPr>
              <w:t>.</w:t>
            </w:r>
          </w:p>
        </w:tc>
      </w:tr>
      <w:tr w:rsidR="00B073CC" w:rsidRPr="001D0777" w14:paraId="0FCB6706" w14:textId="77777777" w:rsidTr="007A6F1D">
        <w:tc>
          <w:tcPr>
            <w:tcW w:w="1268" w:type="dxa"/>
            <w:tcBorders>
              <w:top w:val="single" w:sz="4" w:space="0" w:color="auto"/>
              <w:left w:val="single" w:sz="4" w:space="0" w:color="auto"/>
              <w:bottom w:val="single" w:sz="4" w:space="0" w:color="auto"/>
              <w:right w:val="single" w:sz="4" w:space="0" w:color="auto"/>
            </w:tcBorders>
          </w:tcPr>
          <w:p w14:paraId="7BED45A7" w14:textId="77777777" w:rsidR="00B073CC" w:rsidRPr="001D0777" w:rsidRDefault="00B073CC" w:rsidP="0001406B">
            <w:pPr>
              <w:pStyle w:val="NoSpacing"/>
              <w:ind w:left="-111"/>
              <w:rPr>
                <w:rFonts w:ascii="Arial" w:hAnsi="Arial" w:cs="Arial"/>
                <w:color w:val="000000" w:themeColor="text1"/>
                <w:sz w:val="21"/>
                <w:szCs w:val="21"/>
              </w:rPr>
            </w:pPr>
          </w:p>
        </w:tc>
        <w:tc>
          <w:tcPr>
            <w:tcW w:w="8229" w:type="dxa"/>
            <w:tcBorders>
              <w:top w:val="single" w:sz="4" w:space="0" w:color="auto"/>
              <w:left w:val="single" w:sz="4" w:space="0" w:color="auto"/>
              <w:bottom w:val="single" w:sz="4" w:space="0" w:color="auto"/>
              <w:right w:val="single" w:sz="4" w:space="0" w:color="auto"/>
            </w:tcBorders>
          </w:tcPr>
          <w:p w14:paraId="57146495" w14:textId="77777777" w:rsidR="00B073CC" w:rsidRDefault="00B073CC" w:rsidP="0001406B">
            <w:pPr>
              <w:pStyle w:val="NoSpacing"/>
              <w:rPr>
                <w:rFonts w:ascii="Arial" w:hAnsi="Arial" w:cs="Arial"/>
                <w:color w:val="000000" w:themeColor="text1"/>
                <w:sz w:val="21"/>
                <w:szCs w:val="21"/>
              </w:rPr>
            </w:pPr>
          </w:p>
          <w:tbl>
            <w:tblPr>
              <w:tblW w:w="7688" w:type="dxa"/>
              <w:tblLook w:val="04A0" w:firstRow="1" w:lastRow="0" w:firstColumn="1" w:lastColumn="0" w:noHBand="0" w:noVBand="1"/>
            </w:tblPr>
            <w:tblGrid>
              <w:gridCol w:w="1451"/>
              <w:gridCol w:w="992"/>
              <w:gridCol w:w="3969"/>
              <w:gridCol w:w="1276"/>
            </w:tblGrid>
            <w:tr w:rsidR="00D8068A" w:rsidRPr="00806D68" w14:paraId="4DEA61C2" w14:textId="77777777" w:rsidTr="007A6F1D">
              <w:trPr>
                <w:trHeight w:val="260"/>
              </w:trPr>
              <w:tc>
                <w:tcPr>
                  <w:tcW w:w="1451" w:type="dxa"/>
                  <w:tcBorders>
                    <w:top w:val="single" w:sz="4" w:space="0" w:color="auto"/>
                    <w:left w:val="single" w:sz="4" w:space="0" w:color="auto"/>
                    <w:bottom w:val="single" w:sz="4" w:space="0" w:color="auto"/>
                    <w:right w:val="single" w:sz="4" w:space="0" w:color="auto"/>
                  </w:tcBorders>
                  <w:noWrap/>
                  <w:vAlign w:val="bottom"/>
                  <w:hideMark/>
                </w:tcPr>
                <w:p w14:paraId="13C0F339"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16/02/25</w:t>
                  </w:r>
                </w:p>
              </w:tc>
              <w:tc>
                <w:tcPr>
                  <w:tcW w:w="992" w:type="dxa"/>
                  <w:tcBorders>
                    <w:top w:val="single" w:sz="4" w:space="0" w:color="auto"/>
                    <w:left w:val="nil"/>
                    <w:bottom w:val="single" w:sz="4" w:space="0" w:color="auto"/>
                    <w:right w:val="single" w:sz="4" w:space="0" w:color="auto"/>
                  </w:tcBorders>
                  <w:noWrap/>
                  <w:vAlign w:val="bottom"/>
                  <w:hideMark/>
                </w:tcPr>
                <w:p w14:paraId="6C3F80D6" w14:textId="77777777" w:rsidR="00D8068A" w:rsidRPr="00806D68" w:rsidRDefault="00D8068A" w:rsidP="00D8068A">
                  <w:pPr>
                    <w:spacing w:after="0" w:line="240" w:lineRule="auto"/>
                    <w:rPr>
                      <w:rFonts w:ascii="Arial (Body)" w:eastAsia="Times New Roman" w:hAnsi="Arial (Body)" w:cs="Arial"/>
                      <w:kern w:val="0"/>
                      <w:sz w:val="20"/>
                      <w:szCs w:val="20"/>
                      <w:lang w:eastAsia="en-GB"/>
                    </w:rPr>
                  </w:pPr>
                  <w:r w:rsidRPr="00806D68">
                    <w:rPr>
                      <w:rFonts w:ascii="Arial (Body)" w:eastAsia="Times New Roman" w:hAnsi="Arial (Body)" w:cs="Arial"/>
                      <w:kern w:val="0"/>
                      <w:sz w:val="20"/>
                      <w:szCs w:val="20"/>
                      <w:lang w:eastAsia="en-GB"/>
                    </w:rPr>
                    <w:t>BP</w:t>
                  </w:r>
                </w:p>
              </w:tc>
              <w:tc>
                <w:tcPr>
                  <w:tcW w:w="3969" w:type="dxa"/>
                  <w:tcBorders>
                    <w:top w:val="single" w:sz="4" w:space="0" w:color="auto"/>
                    <w:left w:val="nil"/>
                    <w:bottom w:val="single" w:sz="4" w:space="0" w:color="auto"/>
                    <w:right w:val="single" w:sz="4" w:space="0" w:color="auto"/>
                  </w:tcBorders>
                  <w:noWrap/>
                  <w:vAlign w:val="bottom"/>
                  <w:hideMark/>
                </w:tcPr>
                <w:p w14:paraId="5B3E753F"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HMRC&amp;PAYE P10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624D41F"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214.</w:t>
                  </w:r>
                  <w:r>
                    <w:rPr>
                      <w:rFonts w:ascii="Arial (Body)" w:eastAsia="Times New Roman" w:hAnsi="Arial (Body)" w:cs="Arial"/>
                      <w:color w:val="000000"/>
                      <w:kern w:val="0"/>
                      <w:sz w:val="20"/>
                      <w:szCs w:val="20"/>
                      <w:lang w:eastAsia="en-GB"/>
                    </w:rPr>
                    <w:t>87</w:t>
                  </w:r>
                </w:p>
              </w:tc>
            </w:tr>
            <w:tr w:rsidR="00D8068A" w:rsidRPr="00806D68" w14:paraId="13A81EB6" w14:textId="77777777" w:rsidTr="007A6F1D">
              <w:trPr>
                <w:trHeight w:val="260"/>
              </w:trPr>
              <w:tc>
                <w:tcPr>
                  <w:tcW w:w="1451" w:type="dxa"/>
                  <w:tcBorders>
                    <w:top w:val="single" w:sz="4" w:space="0" w:color="auto"/>
                    <w:left w:val="single" w:sz="4" w:space="0" w:color="auto"/>
                    <w:bottom w:val="single" w:sz="4" w:space="0" w:color="auto"/>
                    <w:right w:val="single" w:sz="4" w:space="0" w:color="auto"/>
                  </w:tcBorders>
                  <w:noWrap/>
                  <w:vAlign w:val="bottom"/>
                  <w:hideMark/>
                </w:tcPr>
                <w:p w14:paraId="33B527AB"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21/01/26</w:t>
                  </w:r>
                </w:p>
              </w:tc>
              <w:tc>
                <w:tcPr>
                  <w:tcW w:w="992" w:type="dxa"/>
                  <w:tcBorders>
                    <w:top w:val="single" w:sz="4" w:space="0" w:color="auto"/>
                    <w:left w:val="nil"/>
                    <w:bottom w:val="single" w:sz="4" w:space="0" w:color="auto"/>
                    <w:right w:val="single" w:sz="4" w:space="0" w:color="auto"/>
                  </w:tcBorders>
                  <w:noWrap/>
                  <w:vAlign w:val="bottom"/>
                  <w:hideMark/>
                </w:tcPr>
                <w:p w14:paraId="47BF9CF1" w14:textId="77777777" w:rsidR="00D8068A" w:rsidRPr="00806D68" w:rsidRDefault="00D8068A" w:rsidP="00D8068A">
                  <w:pPr>
                    <w:spacing w:after="0" w:line="240" w:lineRule="auto"/>
                    <w:rPr>
                      <w:rFonts w:ascii="Arial (Body)" w:eastAsia="Times New Roman" w:hAnsi="Arial (Body)" w:cs="Arial"/>
                      <w:kern w:val="0"/>
                      <w:sz w:val="20"/>
                      <w:szCs w:val="20"/>
                      <w:lang w:eastAsia="en-GB"/>
                    </w:rPr>
                  </w:pPr>
                  <w:r w:rsidRPr="00806D68">
                    <w:rPr>
                      <w:rFonts w:ascii="Arial (Body)" w:eastAsia="Times New Roman" w:hAnsi="Arial (Body)" w:cs="Arial"/>
                      <w:kern w:val="0"/>
                      <w:sz w:val="20"/>
                      <w:szCs w:val="20"/>
                      <w:lang w:eastAsia="en-GB"/>
                    </w:rPr>
                    <w:t>BP</w:t>
                  </w:r>
                </w:p>
              </w:tc>
              <w:tc>
                <w:tcPr>
                  <w:tcW w:w="3969" w:type="dxa"/>
                  <w:tcBorders>
                    <w:top w:val="single" w:sz="4" w:space="0" w:color="auto"/>
                    <w:left w:val="nil"/>
                    <w:bottom w:val="single" w:sz="4" w:space="0" w:color="auto"/>
                    <w:right w:val="single" w:sz="4" w:space="0" w:color="auto"/>
                  </w:tcBorders>
                  <w:noWrap/>
                  <w:vAlign w:val="bottom"/>
                  <w:hideMark/>
                </w:tcPr>
                <w:p w14:paraId="1CF4B0E1"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GA - Reimb-</w:t>
                  </w:r>
                  <w:r>
                    <w:rPr>
                      <w:rFonts w:ascii="Arial (Body)" w:eastAsia="Times New Roman" w:hAnsi="Arial (Body)" w:cs="Arial"/>
                      <w:color w:val="000000"/>
                      <w:kern w:val="0"/>
                      <w:sz w:val="20"/>
                      <w:szCs w:val="20"/>
                      <w:lang w:eastAsia="en-GB"/>
                    </w:rPr>
                    <w:t xml:space="preserve"> DishWa</w:t>
                  </w:r>
                  <w:r w:rsidRPr="00806D68">
                    <w:rPr>
                      <w:rFonts w:ascii="Arial (Body)" w:eastAsia="Times New Roman" w:hAnsi="Arial (Body)" w:cs="Arial"/>
                      <w:color w:val="000000"/>
                      <w:kern w:val="0"/>
                      <w:sz w:val="20"/>
                      <w:szCs w:val="20"/>
                      <w:lang w:eastAsia="en-GB"/>
                    </w:rPr>
                    <w:t>sher</w:t>
                  </w:r>
                  <w:r>
                    <w:rPr>
                      <w:rFonts w:ascii="Arial (Body)" w:eastAsia="Times New Roman" w:hAnsi="Arial (Body)" w:cs="Arial"/>
                      <w:color w:val="000000"/>
                      <w:kern w:val="0"/>
                      <w:sz w:val="20"/>
                      <w:szCs w:val="20"/>
                      <w:lang w:eastAsia="en-GB"/>
                    </w:rPr>
                    <w:t xml:space="preserve"> (106 monies)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72326DB8"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309.00</w:t>
                  </w:r>
                </w:p>
              </w:tc>
            </w:tr>
            <w:tr w:rsidR="00D8068A" w:rsidRPr="00806D68" w14:paraId="3C13DE23"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33AEF121"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27/01/26</w:t>
                  </w:r>
                </w:p>
              </w:tc>
              <w:tc>
                <w:tcPr>
                  <w:tcW w:w="992" w:type="dxa"/>
                  <w:tcBorders>
                    <w:top w:val="nil"/>
                    <w:left w:val="nil"/>
                    <w:bottom w:val="single" w:sz="4" w:space="0" w:color="auto"/>
                    <w:right w:val="single" w:sz="4" w:space="0" w:color="auto"/>
                  </w:tcBorders>
                  <w:noWrap/>
                  <w:vAlign w:val="bottom"/>
                  <w:hideMark/>
                </w:tcPr>
                <w:p w14:paraId="59653DA1" w14:textId="77777777" w:rsidR="00D8068A" w:rsidRPr="00806D68" w:rsidRDefault="00D8068A" w:rsidP="00D8068A">
                  <w:pPr>
                    <w:spacing w:after="0" w:line="240" w:lineRule="auto"/>
                    <w:rPr>
                      <w:rFonts w:ascii="Arial (Body)" w:eastAsia="Times New Roman" w:hAnsi="Arial (Body)" w:cs="Arial"/>
                      <w:kern w:val="0"/>
                      <w:sz w:val="20"/>
                      <w:szCs w:val="20"/>
                      <w:lang w:eastAsia="en-GB"/>
                    </w:rPr>
                  </w:pPr>
                  <w:r w:rsidRPr="00806D68">
                    <w:rPr>
                      <w:rFonts w:ascii="Arial (Body)" w:eastAsia="Times New Roman" w:hAnsi="Arial (Body)" w:cs="Arial"/>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1BFA1DA3"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FletcherPestControl-10284</w:t>
                  </w:r>
                </w:p>
              </w:tc>
              <w:tc>
                <w:tcPr>
                  <w:tcW w:w="1276" w:type="dxa"/>
                  <w:tcBorders>
                    <w:top w:val="nil"/>
                    <w:left w:val="nil"/>
                    <w:bottom w:val="single" w:sz="4" w:space="0" w:color="auto"/>
                    <w:right w:val="single" w:sz="4" w:space="0" w:color="auto"/>
                  </w:tcBorders>
                  <w:shd w:val="clear" w:color="000000" w:fill="FFFFFF"/>
                  <w:noWrap/>
                  <w:vAlign w:val="bottom"/>
                  <w:hideMark/>
                </w:tcPr>
                <w:p w14:paraId="654FA904"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72.00</w:t>
                  </w:r>
                </w:p>
              </w:tc>
            </w:tr>
            <w:tr w:rsidR="00D8068A" w:rsidRPr="00806D68" w14:paraId="2BB4A924"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613DBCD4"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27/01/26</w:t>
                  </w:r>
                </w:p>
              </w:tc>
              <w:tc>
                <w:tcPr>
                  <w:tcW w:w="992" w:type="dxa"/>
                  <w:tcBorders>
                    <w:top w:val="nil"/>
                    <w:left w:val="nil"/>
                    <w:bottom w:val="single" w:sz="4" w:space="0" w:color="auto"/>
                    <w:right w:val="single" w:sz="4" w:space="0" w:color="auto"/>
                  </w:tcBorders>
                  <w:noWrap/>
                  <w:vAlign w:val="bottom"/>
                  <w:hideMark/>
                </w:tcPr>
                <w:p w14:paraId="1882023C" w14:textId="77777777" w:rsidR="00D8068A" w:rsidRPr="00806D68" w:rsidRDefault="00D8068A" w:rsidP="00D8068A">
                  <w:pPr>
                    <w:spacing w:after="0" w:line="240" w:lineRule="auto"/>
                    <w:rPr>
                      <w:rFonts w:ascii="Arial (Body)" w:eastAsia="Times New Roman" w:hAnsi="Arial (Body)" w:cs="Arial"/>
                      <w:kern w:val="0"/>
                      <w:sz w:val="20"/>
                      <w:szCs w:val="20"/>
                      <w:lang w:eastAsia="en-GB"/>
                    </w:rPr>
                  </w:pPr>
                  <w:r w:rsidRPr="00806D68">
                    <w:rPr>
                      <w:rFonts w:ascii="Arial (Body)" w:eastAsia="Times New Roman" w:hAnsi="Arial (Body)" w:cs="Arial"/>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4E9C7CE1"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FletcherPestControl-10285</w:t>
                  </w:r>
                </w:p>
              </w:tc>
              <w:tc>
                <w:tcPr>
                  <w:tcW w:w="1276" w:type="dxa"/>
                  <w:tcBorders>
                    <w:top w:val="nil"/>
                    <w:left w:val="nil"/>
                    <w:bottom w:val="single" w:sz="4" w:space="0" w:color="auto"/>
                    <w:right w:val="single" w:sz="4" w:space="0" w:color="auto"/>
                  </w:tcBorders>
                  <w:shd w:val="clear" w:color="000000" w:fill="FFFFFF"/>
                  <w:noWrap/>
                  <w:vAlign w:val="bottom"/>
                  <w:hideMark/>
                </w:tcPr>
                <w:p w14:paraId="646FAFB5"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72.00</w:t>
                  </w:r>
                </w:p>
              </w:tc>
            </w:tr>
            <w:tr w:rsidR="00D8068A" w:rsidRPr="00806D68" w14:paraId="524630F2"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4CC9A39E"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31/01/26</w:t>
                  </w:r>
                </w:p>
              </w:tc>
              <w:tc>
                <w:tcPr>
                  <w:tcW w:w="992" w:type="dxa"/>
                  <w:tcBorders>
                    <w:top w:val="nil"/>
                    <w:left w:val="nil"/>
                    <w:bottom w:val="single" w:sz="4" w:space="0" w:color="auto"/>
                    <w:right w:val="single" w:sz="4" w:space="0" w:color="auto"/>
                  </w:tcBorders>
                  <w:noWrap/>
                  <w:vAlign w:val="bottom"/>
                  <w:hideMark/>
                </w:tcPr>
                <w:p w14:paraId="6E96C08F" w14:textId="77777777" w:rsidR="00D8068A" w:rsidRPr="00806D68" w:rsidRDefault="00D8068A" w:rsidP="00D8068A">
                  <w:pPr>
                    <w:spacing w:after="0" w:line="240" w:lineRule="auto"/>
                    <w:rPr>
                      <w:rFonts w:ascii="Arial (Body)" w:eastAsia="Times New Roman" w:hAnsi="Arial (Body)" w:cs="Arial"/>
                      <w:kern w:val="0"/>
                      <w:sz w:val="20"/>
                      <w:szCs w:val="20"/>
                      <w:lang w:eastAsia="en-GB"/>
                    </w:rPr>
                  </w:pPr>
                  <w:r w:rsidRPr="00806D68">
                    <w:rPr>
                      <w:rFonts w:ascii="Arial (Body)" w:eastAsia="Times New Roman" w:hAnsi="Arial (Body)" w:cs="Arial"/>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286617D3"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A Dodds P102526</w:t>
                  </w:r>
                </w:p>
              </w:tc>
              <w:tc>
                <w:tcPr>
                  <w:tcW w:w="1276" w:type="dxa"/>
                  <w:tcBorders>
                    <w:top w:val="nil"/>
                    <w:left w:val="nil"/>
                    <w:bottom w:val="single" w:sz="4" w:space="0" w:color="auto"/>
                    <w:right w:val="single" w:sz="4" w:space="0" w:color="auto"/>
                  </w:tcBorders>
                  <w:shd w:val="clear" w:color="000000" w:fill="FFFFFF"/>
                  <w:noWrap/>
                  <w:vAlign w:val="bottom"/>
                  <w:hideMark/>
                </w:tcPr>
                <w:p w14:paraId="6FACC674"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718.91</w:t>
                  </w:r>
                </w:p>
              </w:tc>
            </w:tr>
            <w:tr w:rsidR="00D8068A" w:rsidRPr="00806D68" w14:paraId="1FE574AD"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69D0A7D3"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01/02/26</w:t>
                  </w:r>
                </w:p>
              </w:tc>
              <w:tc>
                <w:tcPr>
                  <w:tcW w:w="992" w:type="dxa"/>
                  <w:tcBorders>
                    <w:top w:val="nil"/>
                    <w:left w:val="nil"/>
                    <w:bottom w:val="single" w:sz="4" w:space="0" w:color="auto"/>
                    <w:right w:val="single" w:sz="4" w:space="0" w:color="auto"/>
                  </w:tcBorders>
                  <w:noWrap/>
                  <w:vAlign w:val="bottom"/>
                  <w:hideMark/>
                </w:tcPr>
                <w:p w14:paraId="04C349C9"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52F2485C"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Blitz&amp;Bobs - pavilion clean</w:t>
                  </w:r>
                </w:p>
              </w:tc>
              <w:tc>
                <w:tcPr>
                  <w:tcW w:w="1276" w:type="dxa"/>
                  <w:tcBorders>
                    <w:top w:val="nil"/>
                    <w:left w:val="nil"/>
                    <w:bottom w:val="single" w:sz="4" w:space="0" w:color="auto"/>
                    <w:right w:val="single" w:sz="4" w:space="0" w:color="auto"/>
                  </w:tcBorders>
                  <w:shd w:val="clear" w:color="000000" w:fill="FFFFFF"/>
                  <w:noWrap/>
                  <w:vAlign w:val="bottom"/>
                  <w:hideMark/>
                </w:tcPr>
                <w:p w14:paraId="33CECEEF"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51.</w:t>
                  </w:r>
                  <w:r>
                    <w:rPr>
                      <w:rFonts w:ascii="Arial (Body)" w:eastAsia="Times New Roman" w:hAnsi="Arial (Body)" w:cs="Arial"/>
                      <w:color w:val="000000"/>
                      <w:kern w:val="0"/>
                      <w:sz w:val="20"/>
                      <w:szCs w:val="20"/>
                      <w:lang w:eastAsia="en-GB"/>
                    </w:rPr>
                    <w:t>0</w:t>
                  </w:r>
                  <w:r w:rsidRPr="00806D68">
                    <w:rPr>
                      <w:rFonts w:ascii="Arial (Body)" w:eastAsia="Times New Roman" w:hAnsi="Arial (Body)" w:cs="Arial"/>
                      <w:color w:val="000000"/>
                      <w:kern w:val="0"/>
                      <w:sz w:val="20"/>
                      <w:szCs w:val="20"/>
                      <w:lang w:eastAsia="en-GB"/>
                    </w:rPr>
                    <w:t>0</w:t>
                  </w:r>
                </w:p>
              </w:tc>
            </w:tr>
            <w:tr w:rsidR="00D8068A" w:rsidRPr="00806D68" w14:paraId="4CF3195B"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40B9E01F"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20/01/26</w:t>
                  </w:r>
                </w:p>
              </w:tc>
              <w:tc>
                <w:tcPr>
                  <w:tcW w:w="992" w:type="dxa"/>
                  <w:tcBorders>
                    <w:top w:val="nil"/>
                    <w:left w:val="nil"/>
                    <w:bottom w:val="single" w:sz="4" w:space="0" w:color="auto"/>
                    <w:right w:val="single" w:sz="4" w:space="0" w:color="auto"/>
                  </w:tcBorders>
                  <w:noWrap/>
                  <w:vAlign w:val="bottom"/>
                  <w:hideMark/>
                </w:tcPr>
                <w:p w14:paraId="35D7E5D8"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36996E7B"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Files x 2 - Clerk Reimburse</w:t>
                  </w:r>
                </w:p>
              </w:tc>
              <w:tc>
                <w:tcPr>
                  <w:tcW w:w="1276" w:type="dxa"/>
                  <w:tcBorders>
                    <w:top w:val="nil"/>
                    <w:left w:val="nil"/>
                    <w:bottom w:val="single" w:sz="4" w:space="0" w:color="auto"/>
                    <w:right w:val="single" w:sz="4" w:space="0" w:color="auto"/>
                  </w:tcBorders>
                  <w:shd w:val="clear" w:color="000000" w:fill="FFFFFF"/>
                  <w:noWrap/>
                  <w:vAlign w:val="bottom"/>
                  <w:hideMark/>
                </w:tcPr>
                <w:p w14:paraId="37302473"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12.00</w:t>
                  </w:r>
                </w:p>
              </w:tc>
            </w:tr>
            <w:tr w:rsidR="00D8068A" w:rsidRPr="00806D68" w14:paraId="35C1AD74" w14:textId="77777777" w:rsidTr="007A6F1D">
              <w:trPr>
                <w:trHeight w:val="260"/>
              </w:trPr>
              <w:tc>
                <w:tcPr>
                  <w:tcW w:w="1451" w:type="dxa"/>
                  <w:tcBorders>
                    <w:top w:val="nil"/>
                    <w:left w:val="single" w:sz="4" w:space="0" w:color="auto"/>
                    <w:bottom w:val="single" w:sz="4" w:space="0" w:color="auto"/>
                    <w:right w:val="single" w:sz="4" w:space="0" w:color="auto"/>
                  </w:tcBorders>
                  <w:noWrap/>
                  <w:vAlign w:val="bottom"/>
                  <w:hideMark/>
                </w:tcPr>
                <w:p w14:paraId="2520A023"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03/02/26</w:t>
                  </w:r>
                </w:p>
              </w:tc>
              <w:tc>
                <w:tcPr>
                  <w:tcW w:w="992" w:type="dxa"/>
                  <w:tcBorders>
                    <w:top w:val="nil"/>
                    <w:left w:val="nil"/>
                    <w:bottom w:val="single" w:sz="4" w:space="0" w:color="auto"/>
                    <w:right w:val="single" w:sz="4" w:space="0" w:color="auto"/>
                  </w:tcBorders>
                  <w:noWrap/>
                  <w:vAlign w:val="bottom"/>
                  <w:hideMark/>
                </w:tcPr>
                <w:p w14:paraId="6FAC1DA7"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BP</w:t>
                  </w:r>
                </w:p>
              </w:tc>
              <w:tc>
                <w:tcPr>
                  <w:tcW w:w="3969" w:type="dxa"/>
                  <w:tcBorders>
                    <w:top w:val="nil"/>
                    <w:left w:val="nil"/>
                    <w:bottom w:val="single" w:sz="4" w:space="0" w:color="auto"/>
                    <w:right w:val="single" w:sz="4" w:space="0" w:color="auto"/>
                  </w:tcBorders>
                  <w:noWrap/>
                  <w:vAlign w:val="bottom"/>
                  <w:hideMark/>
                </w:tcPr>
                <w:p w14:paraId="38FA7FB0"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EON Next</w:t>
                  </w:r>
                </w:p>
              </w:tc>
              <w:tc>
                <w:tcPr>
                  <w:tcW w:w="1276" w:type="dxa"/>
                  <w:tcBorders>
                    <w:top w:val="nil"/>
                    <w:left w:val="nil"/>
                    <w:bottom w:val="single" w:sz="4" w:space="0" w:color="auto"/>
                    <w:right w:val="single" w:sz="4" w:space="0" w:color="auto"/>
                  </w:tcBorders>
                  <w:noWrap/>
                  <w:vAlign w:val="bottom"/>
                  <w:hideMark/>
                </w:tcPr>
                <w:p w14:paraId="7D014BB1"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sidRPr="00806D68">
                    <w:rPr>
                      <w:rFonts w:ascii="Arial (Body)" w:eastAsia="Times New Roman" w:hAnsi="Arial (Body)" w:cs="Arial"/>
                      <w:color w:val="000000"/>
                      <w:kern w:val="0"/>
                      <w:sz w:val="20"/>
                      <w:szCs w:val="20"/>
                      <w:lang w:eastAsia="en-GB"/>
                    </w:rPr>
                    <w:t>147.89</w:t>
                  </w:r>
                </w:p>
              </w:tc>
            </w:tr>
            <w:tr w:rsidR="007A6F1D" w:rsidRPr="00806D68" w14:paraId="32805334" w14:textId="77777777" w:rsidTr="007A6F1D">
              <w:trPr>
                <w:trHeight w:val="260"/>
              </w:trPr>
              <w:tc>
                <w:tcPr>
                  <w:tcW w:w="1451" w:type="dxa"/>
                  <w:tcBorders>
                    <w:top w:val="nil"/>
                    <w:left w:val="single" w:sz="4" w:space="0" w:color="auto"/>
                    <w:bottom w:val="nil"/>
                    <w:right w:val="single" w:sz="4" w:space="0" w:color="auto"/>
                  </w:tcBorders>
                  <w:noWrap/>
                  <w:vAlign w:val="bottom"/>
                </w:tcPr>
                <w:p w14:paraId="62280132"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4/2/26</w:t>
                  </w:r>
                </w:p>
              </w:tc>
              <w:tc>
                <w:tcPr>
                  <w:tcW w:w="992" w:type="dxa"/>
                  <w:tcBorders>
                    <w:top w:val="nil"/>
                    <w:left w:val="nil"/>
                    <w:bottom w:val="nil"/>
                    <w:right w:val="single" w:sz="4" w:space="0" w:color="auto"/>
                  </w:tcBorders>
                  <w:noWrap/>
                  <w:vAlign w:val="bottom"/>
                </w:tcPr>
                <w:p w14:paraId="33C2D500" w14:textId="7CA2C84A"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B</w:t>
                  </w:r>
                  <w:r w:rsidR="007A6F1D">
                    <w:rPr>
                      <w:rFonts w:ascii="Arial (Body)" w:eastAsia="Times New Roman" w:hAnsi="Arial (Body)" w:cs="Arial"/>
                      <w:color w:val="000000"/>
                      <w:kern w:val="0"/>
                      <w:sz w:val="20"/>
                      <w:szCs w:val="20"/>
                      <w:lang w:eastAsia="en-GB"/>
                    </w:rPr>
                    <w:t>P</w:t>
                  </w:r>
                </w:p>
              </w:tc>
              <w:tc>
                <w:tcPr>
                  <w:tcW w:w="3969" w:type="dxa"/>
                  <w:tcBorders>
                    <w:top w:val="nil"/>
                    <w:left w:val="nil"/>
                    <w:bottom w:val="nil"/>
                    <w:right w:val="single" w:sz="4" w:space="0" w:color="auto"/>
                  </w:tcBorders>
                  <w:noWrap/>
                  <w:vAlign w:val="bottom"/>
                </w:tcPr>
                <w:p w14:paraId="547221D0" w14:textId="77777777" w:rsidR="00D8068A" w:rsidRPr="00806D68" w:rsidRDefault="00D8068A" w:rsidP="00D8068A">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Village Hall 25076</w:t>
                  </w:r>
                </w:p>
              </w:tc>
              <w:tc>
                <w:tcPr>
                  <w:tcW w:w="1276" w:type="dxa"/>
                  <w:tcBorders>
                    <w:top w:val="nil"/>
                    <w:left w:val="nil"/>
                    <w:bottom w:val="nil"/>
                    <w:right w:val="single" w:sz="4" w:space="0" w:color="auto"/>
                  </w:tcBorders>
                  <w:shd w:val="clear" w:color="000000" w:fill="FFFFFF"/>
                  <w:noWrap/>
                  <w:vAlign w:val="bottom"/>
                </w:tcPr>
                <w:p w14:paraId="398806F9" w14:textId="77777777" w:rsidR="00D8068A" w:rsidRPr="00806D68" w:rsidRDefault="00D8068A" w:rsidP="00D8068A">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24.00</w:t>
                  </w:r>
                </w:p>
              </w:tc>
            </w:tr>
            <w:tr w:rsidR="007A6F1D" w:rsidRPr="00806D68" w14:paraId="5C4D27FF" w14:textId="77777777" w:rsidTr="007A6F1D">
              <w:trPr>
                <w:trHeight w:val="260"/>
              </w:trPr>
              <w:tc>
                <w:tcPr>
                  <w:tcW w:w="1451" w:type="dxa"/>
                  <w:tcBorders>
                    <w:top w:val="nil"/>
                    <w:left w:val="single" w:sz="4" w:space="0" w:color="auto"/>
                    <w:bottom w:val="nil"/>
                    <w:right w:val="single" w:sz="4" w:space="0" w:color="auto"/>
                  </w:tcBorders>
                  <w:noWrap/>
                  <w:vAlign w:val="bottom"/>
                </w:tcPr>
                <w:p w14:paraId="20019D39" w14:textId="77777777" w:rsidR="007A6F1D" w:rsidRDefault="007A6F1D" w:rsidP="007A6F1D">
                  <w:pPr>
                    <w:spacing w:after="0" w:line="240" w:lineRule="auto"/>
                    <w:rPr>
                      <w:rFonts w:ascii="Arial (Body)" w:eastAsia="Times New Roman" w:hAnsi="Arial (Body)" w:cs="Arial"/>
                      <w:color w:val="000000"/>
                      <w:kern w:val="0"/>
                      <w:sz w:val="20"/>
                      <w:szCs w:val="20"/>
                      <w:lang w:eastAsia="en-GB"/>
                    </w:rPr>
                  </w:pPr>
                </w:p>
              </w:tc>
              <w:tc>
                <w:tcPr>
                  <w:tcW w:w="992" w:type="dxa"/>
                  <w:tcBorders>
                    <w:top w:val="nil"/>
                    <w:left w:val="nil"/>
                    <w:bottom w:val="nil"/>
                    <w:right w:val="single" w:sz="4" w:space="0" w:color="auto"/>
                  </w:tcBorders>
                  <w:noWrap/>
                  <w:vAlign w:val="bottom"/>
                </w:tcPr>
                <w:p w14:paraId="78F94768" w14:textId="36C4E378" w:rsidR="007A6F1D" w:rsidRDefault="007A6F1D" w:rsidP="007A6F1D">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P</w:t>
                  </w:r>
                </w:p>
              </w:tc>
              <w:tc>
                <w:tcPr>
                  <w:tcW w:w="3969" w:type="dxa"/>
                  <w:tcBorders>
                    <w:top w:val="nil"/>
                    <w:left w:val="nil"/>
                    <w:bottom w:val="nil"/>
                    <w:right w:val="single" w:sz="4" w:space="0" w:color="auto"/>
                  </w:tcBorders>
                  <w:noWrap/>
                  <w:vAlign w:val="bottom"/>
                </w:tcPr>
                <w:p w14:paraId="0E35475D" w14:textId="3254A552" w:rsidR="007A6F1D" w:rsidRDefault="007A6F1D" w:rsidP="007A6F1D">
                  <w:pPr>
                    <w:spacing w:after="0" w:line="240" w:lineRule="auto"/>
                    <w:rPr>
                      <w:rFonts w:ascii="Arial (Body)" w:eastAsia="Times New Roman" w:hAnsi="Arial (Body)" w:cs="Arial"/>
                      <w:color w:val="000000"/>
                      <w:kern w:val="0"/>
                      <w:sz w:val="20"/>
                      <w:szCs w:val="20"/>
                      <w:lang w:eastAsia="en-GB"/>
                    </w:rPr>
                  </w:pPr>
                  <w:r w:rsidRPr="003319A8">
                    <w:rPr>
                      <w:rFonts w:ascii="Arial (Body)" w:eastAsia="Times New Roman" w:hAnsi="Arial (Body)" w:cs="Arial"/>
                      <w:color w:val="000000"/>
                      <w:kern w:val="0"/>
                      <w:sz w:val="20"/>
                      <w:szCs w:val="20"/>
                      <w:lang w:eastAsia="en-GB"/>
                    </w:rPr>
                    <w:t>HMRC&amp;PAYE - P11</w:t>
                  </w:r>
                </w:p>
              </w:tc>
              <w:tc>
                <w:tcPr>
                  <w:tcW w:w="1276" w:type="dxa"/>
                  <w:tcBorders>
                    <w:top w:val="nil"/>
                    <w:left w:val="nil"/>
                    <w:bottom w:val="nil"/>
                    <w:right w:val="single" w:sz="4" w:space="0" w:color="auto"/>
                  </w:tcBorders>
                  <w:shd w:val="clear" w:color="000000" w:fill="FFFFFF"/>
                  <w:noWrap/>
                  <w:vAlign w:val="bottom"/>
                </w:tcPr>
                <w:p w14:paraId="2CFF6186" w14:textId="1E41471D" w:rsidR="007A6F1D" w:rsidRDefault="007A6F1D" w:rsidP="007A6F1D">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redacted</w:t>
                  </w:r>
                </w:p>
              </w:tc>
            </w:tr>
            <w:tr w:rsidR="007A6F1D" w:rsidRPr="00806D68" w14:paraId="1F0C527A" w14:textId="77777777" w:rsidTr="007A6F1D">
              <w:trPr>
                <w:trHeight w:val="260"/>
              </w:trPr>
              <w:tc>
                <w:tcPr>
                  <w:tcW w:w="1451" w:type="dxa"/>
                  <w:tcBorders>
                    <w:top w:val="nil"/>
                    <w:left w:val="single" w:sz="4" w:space="0" w:color="auto"/>
                    <w:bottom w:val="nil"/>
                    <w:right w:val="single" w:sz="4" w:space="0" w:color="auto"/>
                  </w:tcBorders>
                  <w:noWrap/>
                  <w:vAlign w:val="bottom"/>
                </w:tcPr>
                <w:p w14:paraId="0B62A289" w14:textId="77777777" w:rsidR="007A6F1D" w:rsidRDefault="007A6F1D" w:rsidP="007A6F1D">
                  <w:pPr>
                    <w:spacing w:after="0" w:line="240" w:lineRule="auto"/>
                    <w:rPr>
                      <w:rFonts w:ascii="Arial (Body)" w:eastAsia="Times New Roman" w:hAnsi="Arial (Body)" w:cs="Arial"/>
                      <w:color w:val="000000"/>
                      <w:kern w:val="0"/>
                      <w:sz w:val="20"/>
                      <w:szCs w:val="20"/>
                      <w:lang w:eastAsia="en-GB"/>
                    </w:rPr>
                  </w:pPr>
                </w:p>
              </w:tc>
              <w:tc>
                <w:tcPr>
                  <w:tcW w:w="992" w:type="dxa"/>
                  <w:tcBorders>
                    <w:top w:val="nil"/>
                    <w:left w:val="nil"/>
                    <w:bottom w:val="nil"/>
                    <w:right w:val="single" w:sz="4" w:space="0" w:color="auto"/>
                  </w:tcBorders>
                  <w:noWrap/>
                  <w:vAlign w:val="bottom"/>
                </w:tcPr>
                <w:p w14:paraId="6202110C" w14:textId="4951F73B" w:rsidR="007A6F1D" w:rsidRDefault="007A6F1D" w:rsidP="007A6F1D">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P</w:t>
                  </w:r>
                </w:p>
              </w:tc>
              <w:tc>
                <w:tcPr>
                  <w:tcW w:w="3969" w:type="dxa"/>
                  <w:tcBorders>
                    <w:top w:val="nil"/>
                    <w:left w:val="nil"/>
                    <w:bottom w:val="nil"/>
                    <w:right w:val="single" w:sz="4" w:space="0" w:color="auto"/>
                  </w:tcBorders>
                  <w:noWrap/>
                  <w:vAlign w:val="bottom"/>
                </w:tcPr>
                <w:p w14:paraId="0454EACE" w14:textId="51052F58" w:rsidR="007A6F1D" w:rsidRDefault="007A6F1D" w:rsidP="007A6F1D">
                  <w:pPr>
                    <w:spacing w:after="0" w:line="240" w:lineRule="auto"/>
                    <w:rPr>
                      <w:rFonts w:ascii="Arial (Body)" w:eastAsia="Times New Roman" w:hAnsi="Arial (Body)" w:cs="Arial"/>
                      <w:color w:val="000000"/>
                      <w:kern w:val="0"/>
                      <w:sz w:val="20"/>
                      <w:szCs w:val="20"/>
                      <w:lang w:eastAsia="en-GB"/>
                    </w:rPr>
                  </w:pPr>
                  <w:r w:rsidRPr="003319A8">
                    <w:rPr>
                      <w:rFonts w:ascii="Arial (Body)" w:eastAsia="Times New Roman" w:hAnsi="Arial (Body)" w:cs="Arial"/>
                      <w:color w:val="000000"/>
                      <w:kern w:val="0"/>
                      <w:sz w:val="20"/>
                      <w:szCs w:val="20"/>
                      <w:lang w:eastAsia="en-GB"/>
                    </w:rPr>
                    <w:t>Fusion - Projector &amp; Screen</w:t>
                  </w:r>
                </w:p>
              </w:tc>
              <w:tc>
                <w:tcPr>
                  <w:tcW w:w="1276" w:type="dxa"/>
                  <w:tcBorders>
                    <w:top w:val="nil"/>
                    <w:left w:val="nil"/>
                    <w:bottom w:val="nil"/>
                    <w:right w:val="single" w:sz="4" w:space="0" w:color="auto"/>
                  </w:tcBorders>
                  <w:shd w:val="clear" w:color="000000" w:fill="FFFFFF"/>
                  <w:noWrap/>
                  <w:vAlign w:val="bottom"/>
                </w:tcPr>
                <w:p w14:paraId="48C09476" w14:textId="1720C489" w:rsidR="007A6F1D" w:rsidRDefault="007A6F1D" w:rsidP="007A6F1D">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3474.44</w:t>
                  </w:r>
                </w:p>
              </w:tc>
            </w:tr>
          </w:tbl>
          <w:p w14:paraId="58960F07" w14:textId="77777777" w:rsidR="00D8068A" w:rsidRPr="001D0777" w:rsidRDefault="00D8068A" w:rsidP="0001406B">
            <w:pPr>
              <w:pStyle w:val="NoSpacing"/>
              <w:rPr>
                <w:rFonts w:ascii="Arial" w:hAnsi="Arial" w:cs="Arial"/>
                <w:color w:val="000000" w:themeColor="text1"/>
                <w:sz w:val="21"/>
                <w:szCs w:val="21"/>
              </w:rPr>
            </w:pPr>
          </w:p>
        </w:tc>
      </w:tr>
      <w:tr w:rsidR="00B073CC" w:rsidRPr="00976AC1" w14:paraId="55AEACF3" w14:textId="77777777" w:rsidTr="007A6F1D">
        <w:tc>
          <w:tcPr>
            <w:tcW w:w="9497" w:type="dxa"/>
            <w:gridSpan w:val="2"/>
            <w:tcBorders>
              <w:top w:val="single" w:sz="4" w:space="0" w:color="auto"/>
              <w:left w:val="single" w:sz="4" w:space="0" w:color="auto"/>
              <w:bottom w:val="single" w:sz="4" w:space="0" w:color="auto"/>
              <w:right w:val="single" w:sz="4" w:space="0" w:color="auto"/>
            </w:tcBorders>
          </w:tcPr>
          <w:p w14:paraId="74A53F7A" w14:textId="31E3EF12" w:rsidR="00B073CC" w:rsidRDefault="00B073CC" w:rsidP="0001406B">
            <w:pPr>
              <w:pStyle w:val="NoSpacing"/>
              <w:rPr>
                <w:rFonts w:ascii="Arial" w:hAnsi="Arial" w:cs="Arial"/>
                <w:sz w:val="21"/>
                <w:szCs w:val="21"/>
              </w:rPr>
            </w:pPr>
            <w:r>
              <w:rPr>
                <w:rFonts w:ascii="Arial" w:hAnsi="Arial" w:cs="Arial"/>
                <w:sz w:val="21"/>
                <w:szCs w:val="21"/>
              </w:rPr>
              <w:t>The meeting closed.</w:t>
            </w:r>
          </w:p>
          <w:p w14:paraId="00444243" w14:textId="50C45282" w:rsidR="00B073CC" w:rsidRPr="00A94BBF" w:rsidRDefault="00B073CC" w:rsidP="0001406B">
            <w:pPr>
              <w:pStyle w:val="NoSpacing"/>
              <w:rPr>
                <w:rFonts w:ascii="Arial" w:hAnsi="Arial" w:cs="Arial"/>
                <w:b/>
                <w:bCs/>
                <w:sz w:val="21"/>
                <w:szCs w:val="21"/>
              </w:rPr>
            </w:pPr>
            <w:r w:rsidRPr="00A94BBF">
              <w:rPr>
                <w:rFonts w:ascii="Arial" w:hAnsi="Arial" w:cs="Arial"/>
                <w:b/>
                <w:bCs/>
                <w:sz w:val="21"/>
                <w:szCs w:val="21"/>
              </w:rPr>
              <w:t>The next meeting is Tuesday</w:t>
            </w:r>
            <w:r>
              <w:rPr>
                <w:rFonts w:ascii="Arial" w:hAnsi="Arial" w:cs="Arial"/>
                <w:b/>
                <w:bCs/>
                <w:sz w:val="21"/>
                <w:szCs w:val="21"/>
              </w:rPr>
              <w:t xml:space="preserve">, </w:t>
            </w:r>
            <w:r w:rsidR="00546E07">
              <w:rPr>
                <w:rFonts w:ascii="Arial" w:hAnsi="Arial" w:cs="Arial"/>
                <w:b/>
                <w:bCs/>
                <w:sz w:val="21"/>
                <w:szCs w:val="21"/>
              </w:rPr>
              <w:t>10</w:t>
            </w:r>
            <w:r w:rsidR="00546E07" w:rsidRPr="00546E07">
              <w:rPr>
                <w:rFonts w:ascii="Arial" w:hAnsi="Arial" w:cs="Arial"/>
                <w:b/>
                <w:bCs/>
                <w:sz w:val="21"/>
                <w:szCs w:val="21"/>
                <w:vertAlign w:val="superscript"/>
              </w:rPr>
              <w:t>th</w:t>
            </w:r>
            <w:r w:rsidR="00546E07">
              <w:rPr>
                <w:rFonts w:ascii="Arial" w:hAnsi="Arial" w:cs="Arial"/>
                <w:b/>
                <w:bCs/>
                <w:sz w:val="21"/>
                <w:szCs w:val="21"/>
              </w:rPr>
              <w:t xml:space="preserve"> March</w:t>
            </w:r>
            <w:r>
              <w:rPr>
                <w:rFonts w:ascii="Arial" w:hAnsi="Arial" w:cs="Arial"/>
                <w:b/>
                <w:bCs/>
                <w:sz w:val="21"/>
                <w:szCs w:val="21"/>
              </w:rPr>
              <w:t xml:space="preserve"> </w:t>
            </w:r>
            <w:r w:rsidRPr="00A94BBF">
              <w:rPr>
                <w:rFonts w:ascii="Arial" w:hAnsi="Arial" w:cs="Arial"/>
                <w:b/>
                <w:bCs/>
                <w:sz w:val="21"/>
                <w:szCs w:val="21"/>
              </w:rPr>
              <w:t>202</w:t>
            </w:r>
            <w:r>
              <w:rPr>
                <w:rFonts w:ascii="Arial" w:hAnsi="Arial" w:cs="Arial"/>
                <w:b/>
                <w:bCs/>
                <w:sz w:val="21"/>
                <w:szCs w:val="21"/>
              </w:rPr>
              <w:t>6</w:t>
            </w:r>
            <w:r w:rsidRPr="00A94BBF">
              <w:rPr>
                <w:rFonts w:ascii="Arial" w:hAnsi="Arial" w:cs="Arial"/>
                <w:b/>
                <w:bCs/>
                <w:sz w:val="21"/>
                <w:szCs w:val="21"/>
              </w:rPr>
              <w:t>.</w:t>
            </w:r>
          </w:p>
        </w:tc>
      </w:tr>
    </w:tbl>
    <w:p w14:paraId="5C352BC6" w14:textId="77777777" w:rsidR="001E03AB" w:rsidRPr="00B73933" w:rsidRDefault="001E03AB" w:rsidP="00F66673">
      <w:pPr>
        <w:pStyle w:val="NoSpacing"/>
        <w:rPr>
          <w:rFonts w:ascii="Arial" w:hAnsi="Arial" w:cs="Arial"/>
          <w:sz w:val="22"/>
          <w:szCs w:val="22"/>
        </w:rPr>
      </w:pPr>
    </w:p>
    <w:sectPr w:rsidR="001E03AB" w:rsidRPr="00B73933" w:rsidSect="00F724DC">
      <w:headerReference w:type="default" r:id="rId8"/>
      <w:footerReference w:type="default" r:id="rId9"/>
      <w:pgSz w:w="11906" w:h="16838" w:code="9"/>
      <w:pgMar w:top="720" w:right="720" w:bottom="720" w:left="720"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110A" w14:textId="77777777" w:rsidR="006333DF" w:rsidRDefault="006333DF" w:rsidP="00F66673">
      <w:pPr>
        <w:spacing w:after="0" w:line="240" w:lineRule="auto"/>
      </w:pPr>
      <w:r>
        <w:separator/>
      </w:r>
    </w:p>
  </w:endnote>
  <w:endnote w:type="continuationSeparator" w:id="0">
    <w:p w14:paraId="40EF33BC" w14:textId="77777777" w:rsidR="006333DF" w:rsidRDefault="006333DF" w:rsidP="00F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Body)">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D" w14:textId="77777777" w:rsidR="001E03AB" w:rsidRPr="00C816EE" w:rsidRDefault="001E03AB" w:rsidP="00C816EE">
    <w:pPr>
      <w:pStyle w:val="Footer"/>
      <w:rPr>
        <w:sz w:val="22"/>
        <w:szCs w:val="22"/>
      </w:rPr>
    </w:pPr>
    <w:r w:rsidRPr="00C816EE">
      <w:rPr>
        <w:sz w:val="22"/>
        <w:szCs w:val="22"/>
        <w:lang w:val="en-US"/>
      </w:rPr>
      <w:t>Signed Chairman……….…………………………</w:t>
    </w:r>
    <w:r>
      <w:rPr>
        <w:sz w:val="22"/>
        <w:szCs w:val="22"/>
        <w:lang w:val="en-US"/>
      </w:rPr>
      <w:t xml:space="preserve">……            </w:t>
    </w:r>
    <w:r w:rsidRPr="00C816EE">
      <w:rPr>
        <w:sz w:val="22"/>
        <w:szCs w:val="22"/>
        <w:lang w:val="en-US"/>
      </w:rPr>
      <w:t>Dated: …………………………………</w:t>
    </w:r>
    <w:r w:rsidRPr="00C816EE">
      <w:rPr>
        <w:sz w:val="22"/>
        <w:szCs w:val="22"/>
      </w:rPr>
      <w:t xml:space="preserve">                     Page </w:t>
    </w:r>
    <w:r w:rsidRPr="00C816EE">
      <w:rPr>
        <w:b/>
        <w:bCs/>
        <w:sz w:val="22"/>
        <w:szCs w:val="22"/>
      </w:rPr>
      <w:fldChar w:fldCharType="begin"/>
    </w:r>
    <w:r w:rsidRPr="00C816EE">
      <w:rPr>
        <w:b/>
        <w:bCs/>
        <w:sz w:val="22"/>
        <w:szCs w:val="22"/>
      </w:rPr>
      <w:instrText xml:space="preserve"> PAGE </w:instrText>
    </w:r>
    <w:r w:rsidRPr="00C816EE">
      <w:rPr>
        <w:b/>
        <w:bCs/>
        <w:sz w:val="22"/>
        <w:szCs w:val="22"/>
      </w:rPr>
      <w:fldChar w:fldCharType="separate"/>
    </w:r>
    <w:r>
      <w:rPr>
        <w:b/>
        <w:bCs/>
        <w:noProof/>
        <w:sz w:val="22"/>
        <w:szCs w:val="22"/>
      </w:rPr>
      <w:t>4</w:t>
    </w:r>
    <w:r w:rsidRPr="00C816EE">
      <w:rPr>
        <w:b/>
        <w:bCs/>
        <w:sz w:val="22"/>
        <w:szCs w:val="22"/>
      </w:rPr>
      <w:fldChar w:fldCharType="end"/>
    </w:r>
    <w:r w:rsidRPr="00C816EE">
      <w:rPr>
        <w:sz w:val="22"/>
        <w:szCs w:val="22"/>
      </w:rPr>
      <w:t xml:space="preserve"> of </w:t>
    </w:r>
    <w:r w:rsidRPr="00C816EE">
      <w:rPr>
        <w:b/>
        <w:bCs/>
        <w:sz w:val="22"/>
        <w:szCs w:val="22"/>
      </w:rPr>
      <w:fldChar w:fldCharType="begin"/>
    </w:r>
    <w:r w:rsidRPr="00C816EE">
      <w:rPr>
        <w:b/>
        <w:bCs/>
        <w:sz w:val="22"/>
        <w:szCs w:val="22"/>
      </w:rPr>
      <w:instrText xml:space="preserve"> NUMPAGES  </w:instrText>
    </w:r>
    <w:r w:rsidRPr="00C816EE">
      <w:rPr>
        <w:b/>
        <w:bCs/>
        <w:sz w:val="22"/>
        <w:szCs w:val="22"/>
      </w:rPr>
      <w:fldChar w:fldCharType="separate"/>
    </w:r>
    <w:r>
      <w:rPr>
        <w:b/>
        <w:bCs/>
        <w:noProof/>
        <w:sz w:val="22"/>
        <w:szCs w:val="22"/>
      </w:rPr>
      <w:t>4</w:t>
    </w:r>
    <w:r w:rsidRPr="00C816EE">
      <w:rPr>
        <w:b/>
        <w:bCs/>
        <w:sz w:val="22"/>
        <w:szCs w:val="22"/>
      </w:rPr>
      <w:fldChar w:fldCharType="end"/>
    </w:r>
  </w:p>
  <w:p w14:paraId="5C352BCE" w14:textId="77777777" w:rsidR="001E03AB" w:rsidRPr="00C816EE" w:rsidRDefault="001E03AB" w:rsidP="00C816EE">
    <w:pPr>
      <w:pStyle w:val="Footer"/>
      <w:rPr>
        <w:sz w:val="22"/>
        <w:szCs w:val="22"/>
        <w:lang w:val="en-US"/>
      </w:rPr>
    </w:pPr>
  </w:p>
  <w:p w14:paraId="5C352BCF" w14:textId="77777777" w:rsidR="001E03AB" w:rsidRPr="00C816EE" w:rsidRDefault="001E03AB" w:rsidP="00C8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C0DC" w14:textId="77777777" w:rsidR="006333DF" w:rsidRDefault="006333DF" w:rsidP="00F66673">
      <w:pPr>
        <w:spacing w:after="0" w:line="240" w:lineRule="auto"/>
      </w:pPr>
      <w:r>
        <w:separator/>
      </w:r>
    </w:p>
  </w:footnote>
  <w:footnote w:type="continuationSeparator" w:id="0">
    <w:p w14:paraId="71660A72" w14:textId="77777777" w:rsidR="006333DF" w:rsidRDefault="006333DF" w:rsidP="00F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C" w14:textId="77777777" w:rsidR="001E03AB" w:rsidRPr="00F66673" w:rsidRDefault="001E03AB" w:rsidP="00F66673">
    <w:pPr>
      <w:pStyle w:val="Header"/>
      <w:pBdr>
        <w:bottom w:val="single" w:sz="4" w:space="1" w:color="auto"/>
      </w:pBdr>
      <w:rPr>
        <w:sz w:val="22"/>
        <w:szCs w:val="22"/>
        <w:lang w:val="en-US"/>
      </w:rPr>
    </w:pPr>
    <w:r w:rsidRPr="00F66673">
      <w:rPr>
        <w:sz w:val="22"/>
        <w:szCs w:val="22"/>
        <w:lang w:val="en-US"/>
      </w:rPr>
      <w:t xml:space="preserve">Dishforth Parish Council                                                                                                    </w:t>
    </w:r>
    <w:r>
      <w:rPr>
        <w:sz w:val="22"/>
        <w:szCs w:val="22"/>
        <w:lang w:val="en-US"/>
      </w:rPr>
      <w:t xml:space="preserve">                   </w:t>
    </w:r>
    <w:r w:rsidRPr="00F66673">
      <w:rPr>
        <w:sz w:val="22"/>
        <w:szCs w:val="22"/>
        <w:lang w:val="en-US"/>
      </w:rPr>
      <w:t>Minute Book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57"/>
    <w:multiLevelType w:val="hybridMultilevel"/>
    <w:tmpl w:val="0C1E5E70"/>
    <w:lvl w:ilvl="0" w:tplc="B9A205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65A57"/>
    <w:multiLevelType w:val="hybridMultilevel"/>
    <w:tmpl w:val="92FE8582"/>
    <w:lvl w:ilvl="0" w:tplc="B4801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D081D"/>
    <w:multiLevelType w:val="hybridMultilevel"/>
    <w:tmpl w:val="5D3C60E6"/>
    <w:lvl w:ilvl="0" w:tplc="31308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717EA"/>
    <w:multiLevelType w:val="hybridMultilevel"/>
    <w:tmpl w:val="FC0E3A04"/>
    <w:lvl w:ilvl="0" w:tplc="8AF66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E5FE0"/>
    <w:multiLevelType w:val="hybridMultilevel"/>
    <w:tmpl w:val="DDE65636"/>
    <w:lvl w:ilvl="0" w:tplc="CC929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D43D6"/>
    <w:multiLevelType w:val="hybridMultilevel"/>
    <w:tmpl w:val="19A06D98"/>
    <w:lvl w:ilvl="0" w:tplc="80326884">
      <w:start w:val="2526"/>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F713A"/>
    <w:multiLevelType w:val="hybridMultilevel"/>
    <w:tmpl w:val="7004C5E2"/>
    <w:lvl w:ilvl="0" w:tplc="C428A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B5DBD"/>
    <w:multiLevelType w:val="hybridMultilevel"/>
    <w:tmpl w:val="846805DE"/>
    <w:lvl w:ilvl="0" w:tplc="2EF48D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77096"/>
    <w:multiLevelType w:val="hybridMultilevel"/>
    <w:tmpl w:val="38EC48B8"/>
    <w:lvl w:ilvl="0" w:tplc="C82A8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06710"/>
    <w:multiLevelType w:val="hybridMultilevel"/>
    <w:tmpl w:val="C478E7E4"/>
    <w:lvl w:ilvl="0" w:tplc="E578E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522B5"/>
    <w:multiLevelType w:val="hybridMultilevel"/>
    <w:tmpl w:val="EDA2212C"/>
    <w:lvl w:ilvl="0" w:tplc="FD203E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C45EE"/>
    <w:multiLevelType w:val="hybridMultilevel"/>
    <w:tmpl w:val="E64A3844"/>
    <w:lvl w:ilvl="0" w:tplc="14CC1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02989"/>
    <w:multiLevelType w:val="hybridMultilevel"/>
    <w:tmpl w:val="BD40B0CE"/>
    <w:lvl w:ilvl="0" w:tplc="507068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D656D"/>
    <w:multiLevelType w:val="hybridMultilevel"/>
    <w:tmpl w:val="5B624746"/>
    <w:lvl w:ilvl="0" w:tplc="3662B9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7113C"/>
    <w:multiLevelType w:val="hybridMultilevel"/>
    <w:tmpl w:val="C1FEBFA0"/>
    <w:lvl w:ilvl="0" w:tplc="C25E2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D7C18"/>
    <w:multiLevelType w:val="hybridMultilevel"/>
    <w:tmpl w:val="E812A560"/>
    <w:lvl w:ilvl="0" w:tplc="FD809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D81B91"/>
    <w:multiLevelType w:val="hybridMultilevel"/>
    <w:tmpl w:val="E9341E92"/>
    <w:lvl w:ilvl="0" w:tplc="1FF2CBD4">
      <w:start w:val="1"/>
      <w:numFmt w:val="lowerRoman"/>
      <w:lvlText w:val="%1)"/>
      <w:lvlJc w:val="left"/>
      <w:pPr>
        <w:ind w:left="720" w:hanging="360"/>
      </w:pPr>
      <w:rPr>
        <w:rFonts w:ascii="Arial" w:eastAsia="Apto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F83B50"/>
    <w:multiLevelType w:val="hybridMultilevel"/>
    <w:tmpl w:val="F7121AB6"/>
    <w:lvl w:ilvl="0" w:tplc="13C2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A46A0"/>
    <w:multiLevelType w:val="hybridMultilevel"/>
    <w:tmpl w:val="E89647F8"/>
    <w:lvl w:ilvl="0" w:tplc="1D4E81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A53C2"/>
    <w:multiLevelType w:val="hybridMultilevel"/>
    <w:tmpl w:val="FF32A734"/>
    <w:lvl w:ilvl="0" w:tplc="217ABB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12191"/>
    <w:multiLevelType w:val="hybridMultilevel"/>
    <w:tmpl w:val="FECA387A"/>
    <w:lvl w:ilvl="0" w:tplc="6894665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461532"/>
    <w:multiLevelType w:val="hybridMultilevel"/>
    <w:tmpl w:val="5F06D41A"/>
    <w:lvl w:ilvl="0" w:tplc="BF887FE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6306">
    <w:abstractNumId w:val="20"/>
  </w:num>
  <w:num w:numId="2" w16cid:durableId="1410421289">
    <w:abstractNumId w:val="5"/>
  </w:num>
  <w:num w:numId="3" w16cid:durableId="133987956">
    <w:abstractNumId w:val="17"/>
  </w:num>
  <w:num w:numId="4" w16cid:durableId="236864863">
    <w:abstractNumId w:val="15"/>
  </w:num>
  <w:num w:numId="5" w16cid:durableId="1933581309">
    <w:abstractNumId w:val="6"/>
  </w:num>
  <w:num w:numId="6" w16cid:durableId="47845540">
    <w:abstractNumId w:val="13"/>
  </w:num>
  <w:num w:numId="7" w16cid:durableId="2058896567">
    <w:abstractNumId w:val="14"/>
  </w:num>
  <w:num w:numId="8" w16cid:durableId="1242375727">
    <w:abstractNumId w:val="7"/>
  </w:num>
  <w:num w:numId="9" w16cid:durableId="1322351222">
    <w:abstractNumId w:val="8"/>
  </w:num>
  <w:num w:numId="10" w16cid:durableId="378820957">
    <w:abstractNumId w:val="2"/>
  </w:num>
  <w:num w:numId="11" w16cid:durableId="218636907">
    <w:abstractNumId w:val="11"/>
  </w:num>
  <w:num w:numId="12" w16cid:durableId="1033265787">
    <w:abstractNumId w:val="1"/>
  </w:num>
  <w:num w:numId="13" w16cid:durableId="2104372457">
    <w:abstractNumId w:val="12"/>
  </w:num>
  <w:num w:numId="14" w16cid:durableId="524056647">
    <w:abstractNumId w:val="19"/>
  </w:num>
  <w:num w:numId="15" w16cid:durableId="997924948">
    <w:abstractNumId w:val="9"/>
  </w:num>
  <w:num w:numId="16" w16cid:durableId="922880325">
    <w:abstractNumId w:val="0"/>
  </w:num>
  <w:num w:numId="17" w16cid:durableId="305398281">
    <w:abstractNumId w:val="3"/>
  </w:num>
  <w:num w:numId="18" w16cid:durableId="942735461">
    <w:abstractNumId w:val="21"/>
  </w:num>
  <w:num w:numId="19" w16cid:durableId="343557395">
    <w:abstractNumId w:val="16"/>
  </w:num>
  <w:num w:numId="20" w16cid:durableId="1254171459">
    <w:abstractNumId w:val="10"/>
  </w:num>
  <w:num w:numId="21" w16cid:durableId="275140842">
    <w:abstractNumId w:val="4"/>
  </w:num>
  <w:num w:numId="22" w16cid:durableId="108850669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3"/>
    <w:rsid w:val="00011D7A"/>
    <w:rsid w:val="0001406B"/>
    <w:rsid w:val="00015C64"/>
    <w:rsid w:val="0001636A"/>
    <w:rsid w:val="0001675A"/>
    <w:rsid w:val="0002027C"/>
    <w:rsid w:val="00023418"/>
    <w:rsid w:val="000306A2"/>
    <w:rsid w:val="00032918"/>
    <w:rsid w:val="00036983"/>
    <w:rsid w:val="00037709"/>
    <w:rsid w:val="00047468"/>
    <w:rsid w:val="00050003"/>
    <w:rsid w:val="0005034D"/>
    <w:rsid w:val="00056434"/>
    <w:rsid w:val="000607DB"/>
    <w:rsid w:val="0006126B"/>
    <w:rsid w:val="000659C3"/>
    <w:rsid w:val="00072F36"/>
    <w:rsid w:val="00073CB9"/>
    <w:rsid w:val="00090095"/>
    <w:rsid w:val="00091171"/>
    <w:rsid w:val="000946FE"/>
    <w:rsid w:val="00094EAA"/>
    <w:rsid w:val="000A49E2"/>
    <w:rsid w:val="000B176E"/>
    <w:rsid w:val="000B4584"/>
    <w:rsid w:val="000C427C"/>
    <w:rsid w:val="000C6DDE"/>
    <w:rsid w:val="000D45C5"/>
    <w:rsid w:val="000D4865"/>
    <w:rsid w:val="000D49F8"/>
    <w:rsid w:val="000D5692"/>
    <w:rsid w:val="000D5EBD"/>
    <w:rsid w:val="000E34EC"/>
    <w:rsid w:val="000E62DC"/>
    <w:rsid w:val="000E6920"/>
    <w:rsid w:val="000E6A9F"/>
    <w:rsid w:val="000F242F"/>
    <w:rsid w:val="00100519"/>
    <w:rsid w:val="00100D61"/>
    <w:rsid w:val="001013DC"/>
    <w:rsid w:val="001064EF"/>
    <w:rsid w:val="0010738A"/>
    <w:rsid w:val="00110BAA"/>
    <w:rsid w:val="00111BBA"/>
    <w:rsid w:val="001125E9"/>
    <w:rsid w:val="00113CD8"/>
    <w:rsid w:val="001219FA"/>
    <w:rsid w:val="00122B6A"/>
    <w:rsid w:val="001248AB"/>
    <w:rsid w:val="00132E79"/>
    <w:rsid w:val="00134805"/>
    <w:rsid w:val="001370FC"/>
    <w:rsid w:val="00137E80"/>
    <w:rsid w:val="00146FD7"/>
    <w:rsid w:val="00156773"/>
    <w:rsid w:val="00161C8A"/>
    <w:rsid w:val="00162DEE"/>
    <w:rsid w:val="00165F6B"/>
    <w:rsid w:val="0016688A"/>
    <w:rsid w:val="0018088D"/>
    <w:rsid w:val="00190234"/>
    <w:rsid w:val="00195C3D"/>
    <w:rsid w:val="001970E2"/>
    <w:rsid w:val="001B3E2A"/>
    <w:rsid w:val="001B4C5B"/>
    <w:rsid w:val="001B7625"/>
    <w:rsid w:val="001C5011"/>
    <w:rsid w:val="001C7D4E"/>
    <w:rsid w:val="001D0777"/>
    <w:rsid w:val="001D266A"/>
    <w:rsid w:val="001E03AB"/>
    <w:rsid w:val="001E42AC"/>
    <w:rsid w:val="001E4723"/>
    <w:rsid w:val="001F69B8"/>
    <w:rsid w:val="00210B47"/>
    <w:rsid w:val="00212D56"/>
    <w:rsid w:val="00225615"/>
    <w:rsid w:val="00227772"/>
    <w:rsid w:val="00246286"/>
    <w:rsid w:val="00247A6B"/>
    <w:rsid w:val="00253AB4"/>
    <w:rsid w:val="002666FA"/>
    <w:rsid w:val="0027035D"/>
    <w:rsid w:val="002707FB"/>
    <w:rsid w:val="00274F51"/>
    <w:rsid w:val="00276194"/>
    <w:rsid w:val="0027679D"/>
    <w:rsid w:val="00286076"/>
    <w:rsid w:val="00290238"/>
    <w:rsid w:val="00294C9E"/>
    <w:rsid w:val="0029518C"/>
    <w:rsid w:val="002976D2"/>
    <w:rsid w:val="002A0438"/>
    <w:rsid w:val="002A4F8C"/>
    <w:rsid w:val="002A52A2"/>
    <w:rsid w:val="002B2201"/>
    <w:rsid w:val="002B6DA4"/>
    <w:rsid w:val="002F06E0"/>
    <w:rsid w:val="002F1F66"/>
    <w:rsid w:val="002F49B5"/>
    <w:rsid w:val="0030125F"/>
    <w:rsid w:val="00303131"/>
    <w:rsid w:val="00307364"/>
    <w:rsid w:val="00310F87"/>
    <w:rsid w:val="0031446B"/>
    <w:rsid w:val="003155F4"/>
    <w:rsid w:val="00322852"/>
    <w:rsid w:val="00324003"/>
    <w:rsid w:val="00327796"/>
    <w:rsid w:val="00335E5F"/>
    <w:rsid w:val="003369B7"/>
    <w:rsid w:val="003534C8"/>
    <w:rsid w:val="003612DC"/>
    <w:rsid w:val="00371704"/>
    <w:rsid w:val="00387106"/>
    <w:rsid w:val="00392B45"/>
    <w:rsid w:val="003947E5"/>
    <w:rsid w:val="00394996"/>
    <w:rsid w:val="00397067"/>
    <w:rsid w:val="00397F51"/>
    <w:rsid w:val="003A2354"/>
    <w:rsid w:val="003B66E9"/>
    <w:rsid w:val="003D370A"/>
    <w:rsid w:val="003D5110"/>
    <w:rsid w:val="003E00B4"/>
    <w:rsid w:val="003E1CED"/>
    <w:rsid w:val="003E25A7"/>
    <w:rsid w:val="003F21B9"/>
    <w:rsid w:val="003F5052"/>
    <w:rsid w:val="003F5466"/>
    <w:rsid w:val="003F7173"/>
    <w:rsid w:val="00401303"/>
    <w:rsid w:val="004042B5"/>
    <w:rsid w:val="0041128C"/>
    <w:rsid w:val="00416F5F"/>
    <w:rsid w:val="00417771"/>
    <w:rsid w:val="00426A0C"/>
    <w:rsid w:val="0043068C"/>
    <w:rsid w:val="00432ECC"/>
    <w:rsid w:val="0043638E"/>
    <w:rsid w:val="00437FC0"/>
    <w:rsid w:val="0044517C"/>
    <w:rsid w:val="00450D71"/>
    <w:rsid w:val="00450E3B"/>
    <w:rsid w:val="00457E79"/>
    <w:rsid w:val="0046297E"/>
    <w:rsid w:val="00466BE2"/>
    <w:rsid w:val="004705AC"/>
    <w:rsid w:val="004778D6"/>
    <w:rsid w:val="00481CE6"/>
    <w:rsid w:val="00485677"/>
    <w:rsid w:val="004A1815"/>
    <w:rsid w:val="004A3692"/>
    <w:rsid w:val="004A41C9"/>
    <w:rsid w:val="004A6B4E"/>
    <w:rsid w:val="004B06F7"/>
    <w:rsid w:val="004B692B"/>
    <w:rsid w:val="004C435D"/>
    <w:rsid w:val="004C5290"/>
    <w:rsid w:val="004C6751"/>
    <w:rsid w:val="004D279D"/>
    <w:rsid w:val="004D3E01"/>
    <w:rsid w:val="004E1EBB"/>
    <w:rsid w:val="004E3B9F"/>
    <w:rsid w:val="004E58C8"/>
    <w:rsid w:val="004E786C"/>
    <w:rsid w:val="004F389F"/>
    <w:rsid w:val="004F4914"/>
    <w:rsid w:val="004F6934"/>
    <w:rsid w:val="005024EA"/>
    <w:rsid w:val="0052004F"/>
    <w:rsid w:val="005202E3"/>
    <w:rsid w:val="00520DBE"/>
    <w:rsid w:val="0052104C"/>
    <w:rsid w:val="00526BA5"/>
    <w:rsid w:val="0052720E"/>
    <w:rsid w:val="00533225"/>
    <w:rsid w:val="0053358D"/>
    <w:rsid w:val="00535762"/>
    <w:rsid w:val="00535990"/>
    <w:rsid w:val="005379EF"/>
    <w:rsid w:val="00537BA1"/>
    <w:rsid w:val="00542B22"/>
    <w:rsid w:val="00543C1A"/>
    <w:rsid w:val="00546E07"/>
    <w:rsid w:val="00552441"/>
    <w:rsid w:val="0055311E"/>
    <w:rsid w:val="00553C0B"/>
    <w:rsid w:val="00553E5B"/>
    <w:rsid w:val="00561CB3"/>
    <w:rsid w:val="00564530"/>
    <w:rsid w:val="00564ECE"/>
    <w:rsid w:val="005769D6"/>
    <w:rsid w:val="00576CD3"/>
    <w:rsid w:val="00583F0C"/>
    <w:rsid w:val="00585085"/>
    <w:rsid w:val="005857C0"/>
    <w:rsid w:val="00586F51"/>
    <w:rsid w:val="00593488"/>
    <w:rsid w:val="00594640"/>
    <w:rsid w:val="0059464C"/>
    <w:rsid w:val="00595858"/>
    <w:rsid w:val="005964A7"/>
    <w:rsid w:val="005972E5"/>
    <w:rsid w:val="00597A97"/>
    <w:rsid w:val="005A1233"/>
    <w:rsid w:val="005B489C"/>
    <w:rsid w:val="005B6CD2"/>
    <w:rsid w:val="005C0147"/>
    <w:rsid w:val="005C07BE"/>
    <w:rsid w:val="005C5BA4"/>
    <w:rsid w:val="005D6129"/>
    <w:rsid w:val="005E7800"/>
    <w:rsid w:val="005E7CD6"/>
    <w:rsid w:val="005F1C6C"/>
    <w:rsid w:val="005F64F6"/>
    <w:rsid w:val="00604A00"/>
    <w:rsid w:val="00607C04"/>
    <w:rsid w:val="00613C89"/>
    <w:rsid w:val="00615F55"/>
    <w:rsid w:val="0062166A"/>
    <w:rsid w:val="006305B0"/>
    <w:rsid w:val="006333DF"/>
    <w:rsid w:val="00634A12"/>
    <w:rsid w:val="00635C71"/>
    <w:rsid w:val="006428BF"/>
    <w:rsid w:val="006525F9"/>
    <w:rsid w:val="00674C46"/>
    <w:rsid w:val="0069092D"/>
    <w:rsid w:val="00693C40"/>
    <w:rsid w:val="00696410"/>
    <w:rsid w:val="006A6335"/>
    <w:rsid w:val="006A7134"/>
    <w:rsid w:val="006B0FB6"/>
    <w:rsid w:val="006B2E6F"/>
    <w:rsid w:val="006B55ED"/>
    <w:rsid w:val="006B5CC9"/>
    <w:rsid w:val="006B6954"/>
    <w:rsid w:val="006C19D8"/>
    <w:rsid w:val="006C5A98"/>
    <w:rsid w:val="006C6ABE"/>
    <w:rsid w:val="006D3C48"/>
    <w:rsid w:val="006D5F33"/>
    <w:rsid w:val="006D6A9D"/>
    <w:rsid w:val="006E1703"/>
    <w:rsid w:val="006E6E90"/>
    <w:rsid w:val="006F0BD6"/>
    <w:rsid w:val="006F20D3"/>
    <w:rsid w:val="006F2D22"/>
    <w:rsid w:val="006F6272"/>
    <w:rsid w:val="006F6650"/>
    <w:rsid w:val="006F7FCC"/>
    <w:rsid w:val="007034F8"/>
    <w:rsid w:val="0071635B"/>
    <w:rsid w:val="00733FB9"/>
    <w:rsid w:val="007465EE"/>
    <w:rsid w:val="0075209A"/>
    <w:rsid w:val="00752A5C"/>
    <w:rsid w:val="00763D2A"/>
    <w:rsid w:val="00772B50"/>
    <w:rsid w:val="00773196"/>
    <w:rsid w:val="00774341"/>
    <w:rsid w:val="0078305B"/>
    <w:rsid w:val="00783B68"/>
    <w:rsid w:val="0078598B"/>
    <w:rsid w:val="00791C3C"/>
    <w:rsid w:val="00794B5E"/>
    <w:rsid w:val="007A3102"/>
    <w:rsid w:val="007A516E"/>
    <w:rsid w:val="007A6F1D"/>
    <w:rsid w:val="007B59C8"/>
    <w:rsid w:val="007C3030"/>
    <w:rsid w:val="007C4B11"/>
    <w:rsid w:val="007C5F13"/>
    <w:rsid w:val="007C6B9A"/>
    <w:rsid w:val="007D07F5"/>
    <w:rsid w:val="007E5B7B"/>
    <w:rsid w:val="00802B78"/>
    <w:rsid w:val="00802EF0"/>
    <w:rsid w:val="00804430"/>
    <w:rsid w:val="0080614A"/>
    <w:rsid w:val="008119D6"/>
    <w:rsid w:val="00815453"/>
    <w:rsid w:val="008249BE"/>
    <w:rsid w:val="0082638F"/>
    <w:rsid w:val="00832117"/>
    <w:rsid w:val="00842026"/>
    <w:rsid w:val="00843056"/>
    <w:rsid w:val="00845AC9"/>
    <w:rsid w:val="008518C8"/>
    <w:rsid w:val="00853239"/>
    <w:rsid w:val="00854662"/>
    <w:rsid w:val="0085502E"/>
    <w:rsid w:val="00860236"/>
    <w:rsid w:val="0087128E"/>
    <w:rsid w:val="008723E8"/>
    <w:rsid w:val="008729A6"/>
    <w:rsid w:val="00880DF3"/>
    <w:rsid w:val="00881739"/>
    <w:rsid w:val="008829AF"/>
    <w:rsid w:val="00883773"/>
    <w:rsid w:val="008868FD"/>
    <w:rsid w:val="00887E35"/>
    <w:rsid w:val="008917E5"/>
    <w:rsid w:val="008928F4"/>
    <w:rsid w:val="00894B4F"/>
    <w:rsid w:val="00896362"/>
    <w:rsid w:val="00896875"/>
    <w:rsid w:val="00897354"/>
    <w:rsid w:val="008A066E"/>
    <w:rsid w:val="008A6C91"/>
    <w:rsid w:val="008A7673"/>
    <w:rsid w:val="008B084D"/>
    <w:rsid w:val="008B513D"/>
    <w:rsid w:val="008C0961"/>
    <w:rsid w:val="008D41CD"/>
    <w:rsid w:val="008D4768"/>
    <w:rsid w:val="008E164A"/>
    <w:rsid w:val="008E304E"/>
    <w:rsid w:val="008E4F8D"/>
    <w:rsid w:val="008E6FBA"/>
    <w:rsid w:val="008E79A0"/>
    <w:rsid w:val="008F3708"/>
    <w:rsid w:val="008F4F9A"/>
    <w:rsid w:val="008F50F4"/>
    <w:rsid w:val="009052A7"/>
    <w:rsid w:val="00910137"/>
    <w:rsid w:val="00914143"/>
    <w:rsid w:val="00924DF4"/>
    <w:rsid w:val="009261CF"/>
    <w:rsid w:val="009324DE"/>
    <w:rsid w:val="009327D6"/>
    <w:rsid w:val="00933700"/>
    <w:rsid w:val="0094483A"/>
    <w:rsid w:val="00953BB4"/>
    <w:rsid w:val="009544A9"/>
    <w:rsid w:val="00955E47"/>
    <w:rsid w:val="0096165B"/>
    <w:rsid w:val="0096216E"/>
    <w:rsid w:val="00976AC1"/>
    <w:rsid w:val="009842DC"/>
    <w:rsid w:val="009959E6"/>
    <w:rsid w:val="009A073B"/>
    <w:rsid w:val="009A29BE"/>
    <w:rsid w:val="009B1257"/>
    <w:rsid w:val="009B73FE"/>
    <w:rsid w:val="009C5FB5"/>
    <w:rsid w:val="009C634D"/>
    <w:rsid w:val="009C6B3F"/>
    <w:rsid w:val="009D136E"/>
    <w:rsid w:val="009D190F"/>
    <w:rsid w:val="009D303F"/>
    <w:rsid w:val="009D3132"/>
    <w:rsid w:val="009D7E50"/>
    <w:rsid w:val="009E3160"/>
    <w:rsid w:val="009F0D3B"/>
    <w:rsid w:val="009F1836"/>
    <w:rsid w:val="009F74FE"/>
    <w:rsid w:val="00A05A06"/>
    <w:rsid w:val="00A05ABB"/>
    <w:rsid w:val="00A06B93"/>
    <w:rsid w:val="00A11DDC"/>
    <w:rsid w:val="00A215EB"/>
    <w:rsid w:val="00A22FAD"/>
    <w:rsid w:val="00A2732B"/>
    <w:rsid w:val="00A27D3E"/>
    <w:rsid w:val="00A30656"/>
    <w:rsid w:val="00A327BC"/>
    <w:rsid w:val="00A32890"/>
    <w:rsid w:val="00A3382A"/>
    <w:rsid w:val="00A33B89"/>
    <w:rsid w:val="00A35A7E"/>
    <w:rsid w:val="00A40AF6"/>
    <w:rsid w:val="00A45674"/>
    <w:rsid w:val="00A4616B"/>
    <w:rsid w:val="00A46ADA"/>
    <w:rsid w:val="00A46F75"/>
    <w:rsid w:val="00A510EB"/>
    <w:rsid w:val="00A53F23"/>
    <w:rsid w:val="00A56453"/>
    <w:rsid w:val="00A61986"/>
    <w:rsid w:val="00A61EAD"/>
    <w:rsid w:val="00A63005"/>
    <w:rsid w:val="00A70AE1"/>
    <w:rsid w:val="00A7398F"/>
    <w:rsid w:val="00A75787"/>
    <w:rsid w:val="00A75C70"/>
    <w:rsid w:val="00A77683"/>
    <w:rsid w:val="00A810CA"/>
    <w:rsid w:val="00A85D7F"/>
    <w:rsid w:val="00A94BBF"/>
    <w:rsid w:val="00A95C34"/>
    <w:rsid w:val="00AA2DA3"/>
    <w:rsid w:val="00AA66FF"/>
    <w:rsid w:val="00AB1B62"/>
    <w:rsid w:val="00AB3F1E"/>
    <w:rsid w:val="00AC65AB"/>
    <w:rsid w:val="00AC7744"/>
    <w:rsid w:val="00AC7A7B"/>
    <w:rsid w:val="00AC7FC9"/>
    <w:rsid w:val="00AD06F6"/>
    <w:rsid w:val="00AE1615"/>
    <w:rsid w:val="00AE234E"/>
    <w:rsid w:val="00AE6C70"/>
    <w:rsid w:val="00AF1A5D"/>
    <w:rsid w:val="00AF353B"/>
    <w:rsid w:val="00AF545F"/>
    <w:rsid w:val="00AF5E38"/>
    <w:rsid w:val="00AF67AB"/>
    <w:rsid w:val="00AF6F99"/>
    <w:rsid w:val="00B00325"/>
    <w:rsid w:val="00B014C1"/>
    <w:rsid w:val="00B07275"/>
    <w:rsid w:val="00B073CC"/>
    <w:rsid w:val="00B10CFA"/>
    <w:rsid w:val="00B11ADE"/>
    <w:rsid w:val="00B125AC"/>
    <w:rsid w:val="00B12AB2"/>
    <w:rsid w:val="00B16631"/>
    <w:rsid w:val="00B17FAF"/>
    <w:rsid w:val="00B20F69"/>
    <w:rsid w:val="00B2138C"/>
    <w:rsid w:val="00B36AAD"/>
    <w:rsid w:val="00B37A8A"/>
    <w:rsid w:val="00B445D9"/>
    <w:rsid w:val="00B447E1"/>
    <w:rsid w:val="00B45241"/>
    <w:rsid w:val="00B47E26"/>
    <w:rsid w:val="00B52BC9"/>
    <w:rsid w:val="00B61215"/>
    <w:rsid w:val="00B6236B"/>
    <w:rsid w:val="00B73933"/>
    <w:rsid w:val="00B80047"/>
    <w:rsid w:val="00B86F76"/>
    <w:rsid w:val="00BA656A"/>
    <w:rsid w:val="00BB07BF"/>
    <w:rsid w:val="00BB46D2"/>
    <w:rsid w:val="00BB7F36"/>
    <w:rsid w:val="00BC43D3"/>
    <w:rsid w:val="00BC6992"/>
    <w:rsid w:val="00BD1B4C"/>
    <w:rsid w:val="00BD292B"/>
    <w:rsid w:val="00BD4BCF"/>
    <w:rsid w:val="00BE54AC"/>
    <w:rsid w:val="00BE6490"/>
    <w:rsid w:val="00BF62DC"/>
    <w:rsid w:val="00C02FAD"/>
    <w:rsid w:val="00C0776A"/>
    <w:rsid w:val="00C149B6"/>
    <w:rsid w:val="00C168D4"/>
    <w:rsid w:val="00C16FAA"/>
    <w:rsid w:val="00C25C43"/>
    <w:rsid w:val="00C265DA"/>
    <w:rsid w:val="00C30920"/>
    <w:rsid w:val="00C30949"/>
    <w:rsid w:val="00C413D3"/>
    <w:rsid w:val="00C41C44"/>
    <w:rsid w:val="00C42142"/>
    <w:rsid w:val="00C43A85"/>
    <w:rsid w:val="00C43EB2"/>
    <w:rsid w:val="00C44851"/>
    <w:rsid w:val="00C52017"/>
    <w:rsid w:val="00C5779B"/>
    <w:rsid w:val="00C62056"/>
    <w:rsid w:val="00C666EA"/>
    <w:rsid w:val="00C67D2C"/>
    <w:rsid w:val="00C7276A"/>
    <w:rsid w:val="00C733CA"/>
    <w:rsid w:val="00C77C78"/>
    <w:rsid w:val="00C814E1"/>
    <w:rsid w:val="00C816EE"/>
    <w:rsid w:val="00C844E9"/>
    <w:rsid w:val="00C86141"/>
    <w:rsid w:val="00C91565"/>
    <w:rsid w:val="00C91F59"/>
    <w:rsid w:val="00C926D9"/>
    <w:rsid w:val="00C94CB4"/>
    <w:rsid w:val="00CA076F"/>
    <w:rsid w:val="00CA647A"/>
    <w:rsid w:val="00CA68E9"/>
    <w:rsid w:val="00CA7130"/>
    <w:rsid w:val="00CB2C7A"/>
    <w:rsid w:val="00CB4912"/>
    <w:rsid w:val="00CB647F"/>
    <w:rsid w:val="00CB6EB9"/>
    <w:rsid w:val="00CC0EAD"/>
    <w:rsid w:val="00CD57A5"/>
    <w:rsid w:val="00CE020E"/>
    <w:rsid w:val="00CE25E4"/>
    <w:rsid w:val="00CE5324"/>
    <w:rsid w:val="00CF378D"/>
    <w:rsid w:val="00CF6F25"/>
    <w:rsid w:val="00D0176D"/>
    <w:rsid w:val="00D05D41"/>
    <w:rsid w:val="00D10624"/>
    <w:rsid w:val="00D123BC"/>
    <w:rsid w:val="00D16285"/>
    <w:rsid w:val="00D16988"/>
    <w:rsid w:val="00D21DC6"/>
    <w:rsid w:val="00D267D5"/>
    <w:rsid w:val="00D3737E"/>
    <w:rsid w:val="00D40DE3"/>
    <w:rsid w:val="00D41E88"/>
    <w:rsid w:val="00D44C4C"/>
    <w:rsid w:val="00D5244D"/>
    <w:rsid w:val="00D52960"/>
    <w:rsid w:val="00D54964"/>
    <w:rsid w:val="00D567E6"/>
    <w:rsid w:val="00D57CD4"/>
    <w:rsid w:val="00D60514"/>
    <w:rsid w:val="00D61743"/>
    <w:rsid w:val="00D64FB3"/>
    <w:rsid w:val="00D6601B"/>
    <w:rsid w:val="00D70CCE"/>
    <w:rsid w:val="00D8068A"/>
    <w:rsid w:val="00D80E7F"/>
    <w:rsid w:val="00D917C3"/>
    <w:rsid w:val="00D928DA"/>
    <w:rsid w:val="00D92ED7"/>
    <w:rsid w:val="00D92F07"/>
    <w:rsid w:val="00D930A0"/>
    <w:rsid w:val="00DA4C3E"/>
    <w:rsid w:val="00DA6FF3"/>
    <w:rsid w:val="00DB1603"/>
    <w:rsid w:val="00DB1CD9"/>
    <w:rsid w:val="00DB1E54"/>
    <w:rsid w:val="00DC05F6"/>
    <w:rsid w:val="00DC139A"/>
    <w:rsid w:val="00DC2E9B"/>
    <w:rsid w:val="00DC5B88"/>
    <w:rsid w:val="00DE391A"/>
    <w:rsid w:val="00DE5620"/>
    <w:rsid w:val="00DF1C49"/>
    <w:rsid w:val="00DF4882"/>
    <w:rsid w:val="00DF5E86"/>
    <w:rsid w:val="00E009F9"/>
    <w:rsid w:val="00E012EC"/>
    <w:rsid w:val="00E06433"/>
    <w:rsid w:val="00E137E0"/>
    <w:rsid w:val="00E24C3B"/>
    <w:rsid w:val="00E269DC"/>
    <w:rsid w:val="00E272D4"/>
    <w:rsid w:val="00E32719"/>
    <w:rsid w:val="00E47ED9"/>
    <w:rsid w:val="00E50EBE"/>
    <w:rsid w:val="00E51820"/>
    <w:rsid w:val="00E60484"/>
    <w:rsid w:val="00E71978"/>
    <w:rsid w:val="00E757CA"/>
    <w:rsid w:val="00E76A89"/>
    <w:rsid w:val="00E85FB8"/>
    <w:rsid w:val="00E90E86"/>
    <w:rsid w:val="00E91C5C"/>
    <w:rsid w:val="00E92EF9"/>
    <w:rsid w:val="00E967AC"/>
    <w:rsid w:val="00EA0C8B"/>
    <w:rsid w:val="00EB1815"/>
    <w:rsid w:val="00EB6EE6"/>
    <w:rsid w:val="00EC0BAE"/>
    <w:rsid w:val="00EC5006"/>
    <w:rsid w:val="00EC743C"/>
    <w:rsid w:val="00EC7BF2"/>
    <w:rsid w:val="00ED156A"/>
    <w:rsid w:val="00ED42D2"/>
    <w:rsid w:val="00ED5404"/>
    <w:rsid w:val="00ED5634"/>
    <w:rsid w:val="00ED755F"/>
    <w:rsid w:val="00ED7959"/>
    <w:rsid w:val="00EE3E94"/>
    <w:rsid w:val="00EE532A"/>
    <w:rsid w:val="00EF21E2"/>
    <w:rsid w:val="00EF7416"/>
    <w:rsid w:val="00F05CFA"/>
    <w:rsid w:val="00F10568"/>
    <w:rsid w:val="00F15D5D"/>
    <w:rsid w:val="00F23070"/>
    <w:rsid w:val="00F26AD1"/>
    <w:rsid w:val="00F31A2D"/>
    <w:rsid w:val="00F32F34"/>
    <w:rsid w:val="00F554E4"/>
    <w:rsid w:val="00F56474"/>
    <w:rsid w:val="00F60313"/>
    <w:rsid w:val="00F61036"/>
    <w:rsid w:val="00F66673"/>
    <w:rsid w:val="00F66ECE"/>
    <w:rsid w:val="00F67969"/>
    <w:rsid w:val="00F724DC"/>
    <w:rsid w:val="00F73B78"/>
    <w:rsid w:val="00F73DA8"/>
    <w:rsid w:val="00F762E6"/>
    <w:rsid w:val="00F819A5"/>
    <w:rsid w:val="00F9484E"/>
    <w:rsid w:val="00FA30C9"/>
    <w:rsid w:val="00FA4A19"/>
    <w:rsid w:val="00FA71F1"/>
    <w:rsid w:val="00FA74D5"/>
    <w:rsid w:val="00FB1CB9"/>
    <w:rsid w:val="00FC1710"/>
    <w:rsid w:val="00FC4803"/>
    <w:rsid w:val="00FE383F"/>
    <w:rsid w:val="00FF0957"/>
    <w:rsid w:val="00FF1FBB"/>
    <w:rsid w:val="00FF4DBD"/>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52A79"/>
  <w15:docId w15:val="{8C4C035B-3BB5-4EA4-838E-EEBE644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88"/>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F66673"/>
    <w:pPr>
      <w:keepNext/>
      <w:keepLines/>
      <w:spacing w:before="360" w:after="80"/>
      <w:outlineLvl w:val="0"/>
    </w:pPr>
    <w:rPr>
      <w:rFonts w:ascii="Aptos Display" w:hAnsi="Aptos Display" w:cs="Aptos Display"/>
      <w:color w:val="0F4761"/>
      <w:kern w:val="0"/>
      <w:sz w:val="40"/>
      <w:szCs w:val="40"/>
      <w:lang w:eastAsia="en-GB"/>
    </w:rPr>
  </w:style>
  <w:style w:type="paragraph" w:styleId="Heading2">
    <w:name w:val="heading 2"/>
    <w:basedOn w:val="Normal"/>
    <w:next w:val="Normal"/>
    <w:link w:val="Heading2Char"/>
    <w:uiPriority w:val="99"/>
    <w:qFormat/>
    <w:rsid w:val="00F66673"/>
    <w:pPr>
      <w:keepNext/>
      <w:keepLines/>
      <w:spacing w:before="160" w:after="80"/>
      <w:outlineLvl w:val="1"/>
    </w:pPr>
    <w:rPr>
      <w:rFonts w:ascii="Aptos Display" w:hAnsi="Aptos Display" w:cs="Aptos Display"/>
      <w:color w:val="0F4761"/>
      <w:kern w:val="0"/>
      <w:sz w:val="32"/>
      <w:szCs w:val="32"/>
      <w:lang w:eastAsia="en-GB"/>
    </w:rPr>
  </w:style>
  <w:style w:type="paragraph" w:styleId="Heading3">
    <w:name w:val="heading 3"/>
    <w:basedOn w:val="Normal"/>
    <w:next w:val="Normal"/>
    <w:link w:val="Heading3Char"/>
    <w:uiPriority w:val="99"/>
    <w:qFormat/>
    <w:rsid w:val="00F66673"/>
    <w:pPr>
      <w:keepNext/>
      <w:keepLines/>
      <w:spacing w:before="160" w:after="80"/>
      <w:outlineLvl w:val="2"/>
    </w:pPr>
    <w:rPr>
      <w:rFonts w:eastAsia="Times New Roman"/>
      <w:color w:val="0F4761"/>
      <w:kern w:val="0"/>
      <w:sz w:val="28"/>
      <w:szCs w:val="28"/>
      <w:lang w:eastAsia="en-GB"/>
    </w:rPr>
  </w:style>
  <w:style w:type="paragraph" w:styleId="Heading4">
    <w:name w:val="heading 4"/>
    <w:basedOn w:val="Normal"/>
    <w:next w:val="Normal"/>
    <w:link w:val="Heading4Char"/>
    <w:uiPriority w:val="99"/>
    <w:qFormat/>
    <w:rsid w:val="00F66673"/>
    <w:pPr>
      <w:keepNext/>
      <w:keepLines/>
      <w:spacing w:before="80" w:after="40"/>
      <w:outlineLvl w:val="3"/>
    </w:pPr>
    <w:rPr>
      <w:rFonts w:eastAsia="Times New Roman"/>
      <w:i/>
      <w:iCs/>
      <w:color w:val="0F4761"/>
      <w:kern w:val="0"/>
      <w:sz w:val="20"/>
      <w:szCs w:val="20"/>
      <w:lang w:eastAsia="en-GB"/>
    </w:rPr>
  </w:style>
  <w:style w:type="paragraph" w:styleId="Heading5">
    <w:name w:val="heading 5"/>
    <w:basedOn w:val="Normal"/>
    <w:next w:val="Normal"/>
    <w:link w:val="Heading5Char"/>
    <w:uiPriority w:val="99"/>
    <w:qFormat/>
    <w:rsid w:val="00F66673"/>
    <w:pPr>
      <w:keepNext/>
      <w:keepLines/>
      <w:spacing w:before="80" w:after="40"/>
      <w:outlineLvl w:val="4"/>
    </w:pPr>
    <w:rPr>
      <w:rFonts w:eastAsia="Times New Roman"/>
      <w:color w:val="0F4761"/>
      <w:kern w:val="0"/>
      <w:sz w:val="20"/>
      <w:szCs w:val="20"/>
      <w:lang w:eastAsia="en-GB"/>
    </w:rPr>
  </w:style>
  <w:style w:type="paragraph" w:styleId="Heading6">
    <w:name w:val="heading 6"/>
    <w:basedOn w:val="Normal"/>
    <w:next w:val="Normal"/>
    <w:link w:val="Heading6Char"/>
    <w:uiPriority w:val="99"/>
    <w:qFormat/>
    <w:rsid w:val="00F66673"/>
    <w:pPr>
      <w:keepNext/>
      <w:keepLines/>
      <w:spacing w:before="40" w:after="0"/>
      <w:outlineLvl w:val="5"/>
    </w:pPr>
    <w:rPr>
      <w:rFonts w:eastAsia="Times New Roman"/>
      <w:i/>
      <w:iCs/>
      <w:color w:val="595959"/>
      <w:kern w:val="0"/>
      <w:sz w:val="20"/>
      <w:szCs w:val="20"/>
      <w:lang w:eastAsia="en-GB"/>
    </w:rPr>
  </w:style>
  <w:style w:type="paragraph" w:styleId="Heading7">
    <w:name w:val="heading 7"/>
    <w:basedOn w:val="Normal"/>
    <w:next w:val="Normal"/>
    <w:link w:val="Heading7Char"/>
    <w:uiPriority w:val="99"/>
    <w:qFormat/>
    <w:rsid w:val="00F66673"/>
    <w:pPr>
      <w:keepNext/>
      <w:keepLines/>
      <w:spacing w:before="40" w:after="0"/>
      <w:outlineLvl w:val="6"/>
    </w:pPr>
    <w:rPr>
      <w:rFonts w:eastAsia="Times New Roman"/>
      <w:color w:val="595959"/>
      <w:kern w:val="0"/>
      <w:sz w:val="20"/>
      <w:szCs w:val="20"/>
      <w:lang w:eastAsia="en-GB"/>
    </w:rPr>
  </w:style>
  <w:style w:type="paragraph" w:styleId="Heading8">
    <w:name w:val="heading 8"/>
    <w:basedOn w:val="Normal"/>
    <w:next w:val="Normal"/>
    <w:link w:val="Heading8Char"/>
    <w:uiPriority w:val="99"/>
    <w:qFormat/>
    <w:rsid w:val="00F66673"/>
    <w:pPr>
      <w:keepNext/>
      <w:keepLines/>
      <w:spacing w:after="0"/>
      <w:outlineLvl w:val="7"/>
    </w:pPr>
    <w:rPr>
      <w:rFonts w:eastAsia="Times New Roman"/>
      <w:i/>
      <w:iCs/>
      <w:color w:val="272727"/>
      <w:kern w:val="0"/>
      <w:sz w:val="20"/>
      <w:szCs w:val="20"/>
      <w:lang w:eastAsia="en-GB"/>
    </w:rPr>
  </w:style>
  <w:style w:type="paragraph" w:styleId="Heading9">
    <w:name w:val="heading 9"/>
    <w:basedOn w:val="Normal"/>
    <w:next w:val="Normal"/>
    <w:link w:val="Heading9Char"/>
    <w:uiPriority w:val="99"/>
    <w:qFormat/>
    <w:rsid w:val="00F66673"/>
    <w:pPr>
      <w:keepNext/>
      <w:keepLines/>
      <w:spacing w:after="0"/>
      <w:outlineLvl w:val="8"/>
    </w:pPr>
    <w:rPr>
      <w:rFonts w:eastAsia="Times New Roman"/>
      <w:color w:val="272727"/>
      <w:kern w:val="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673"/>
    <w:rPr>
      <w:rFonts w:ascii="Aptos Display" w:hAnsi="Aptos Display" w:cs="Aptos Display"/>
      <w:color w:val="0F4761"/>
      <w:sz w:val="40"/>
      <w:szCs w:val="40"/>
    </w:rPr>
  </w:style>
  <w:style w:type="character" w:customStyle="1" w:styleId="Heading2Char">
    <w:name w:val="Heading 2 Char"/>
    <w:link w:val="Heading2"/>
    <w:uiPriority w:val="99"/>
    <w:semiHidden/>
    <w:locked/>
    <w:rsid w:val="00F66673"/>
    <w:rPr>
      <w:rFonts w:ascii="Aptos Display" w:hAnsi="Aptos Display" w:cs="Aptos Display"/>
      <w:color w:val="0F4761"/>
      <w:sz w:val="32"/>
      <w:szCs w:val="32"/>
    </w:rPr>
  </w:style>
  <w:style w:type="character" w:customStyle="1" w:styleId="Heading3Char">
    <w:name w:val="Heading 3 Char"/>
    <w:link w:val="Heading3"/>
    <w:uiPriority w:val="99"/>
    <w:semiHidden/>
    <w:locked/>
    <w:rsid w:val="00F66673"/>
    <w:rPr>
      <w:rFonts w:eastAsia="Times New Roman"/>
      <w:color w:val="0F4761"/>
      <w:sz w:val="28"/>
      <w:szCs w:val="28"/>
    </w:rPr>
  </w:style>
  <w:style w:type="character" w:customStyle="1" w:styleId="Heading4Char">
    <w:name w:val="Heading 4 Char"/>
    <w:link w:val="Heading4"/>
    <w:uiPriority w:val="99"/>
    <w:semiHidden/>
    <w:locked/>
    <w:rsid w:val="00F66673"/>
    <w:rPr>
      <w:rFonts w:eastAsia="Times New Roman"/>
      <w:i/>
      <w:iCs/>
      <w:color w:val="0F4761"/>
    </w:rPr>
  </w:style>
  <w:style w:type="character" w:customStyle="1" w:styleId="Heading5Char">
    <w:name w:val="Heading 5 Char"/>
    <w:link w:val="Heading5"/>
    <w:uiPriority w:val="99"/>
    <w:semiHidden/>
    <w:locked/>
    <w:rsid w:val="00F66673"/>
    <w:rPr>
      <w:rFonts w:eastAsia="Times New Roman"/>
      <w:color w:val="0F4761"/>
    </w:rPr>
  </w:style>
  <w:style w:type="character" w:customStyle="1" w:styleId="Heading6Char">
    <w:name w:val="Heading 6 Char"/>
    <w:link w:val="Heading6"/>
    <w:uiPriority w:val="99"/>
    <w:semiHidden/>
    <w:locked/>
    <w:rsid w:val="00F66673"/>
    <w:rPr>
      <w:rFonts w:eastAsia="Times New Roman"/>
      <w:i/>
      <w:iCs/>
      <w:color w:val="595959"/>
    </w:rPr>
  </w:style>
  <w:style w:type="character" w:customStyle="1" w:styleId="Heading7Char">
    <w:name w:val="Heading 7 Char"/>
    <w:link w:val="Heading7"/>
    <w:uiPriority w:val="99"/>
    <w:semiHidden/>
    <w:locked/>
    <w:rsid w:val="00F66673"/>
    <w:rPr>
      <w:rFonts w:eastAsia="Times New Roman"/>
      <w:color w:val="595959"/>
    </w:rPr>
  </w:style>
  <w:style w:type="character" w:customStyle="1" w:styleId="Heading8Char">
    <w:name w:val="Heading 8 Char"/>
    <w:link w:val="Heading8"/>
    <w:uiPriority w:val="99"/>
    <w:semiHidden/>
    <w:locked/>
    <w:rsid w:val="00F66673"/>
    <w:rPr>
      <w:rFonts w:eastAsia="Times New Roman"/>
      <w:i/>
      <w:iCs/>
      <w:color w:val="272727"/>
    </w:rPr>
  </w:style>
  <w:style w:type="character" w:customStyle="1" w:styleId="Heading9Char">
    <w:name w:val="Heading 9 Char"/>
    <w:link w:val="Heading9"/>
    <w:uiPriority w:val="99"/>
    <w:semiHidden/>
    <w:locked/>
    <w:rsid w:val="00F66673"/>
    <w:rPr>
      <w:rFonts w:eastAsia="Times New Roman"/>
      <w:color w:val="272727"/>
    </w:rPr>
  </w:style>
  <w:style w:type="paragraph" w:styleId="Title">
    <w:name w:val="Title"/>
    <w:basedOn w:val="Normal"/>
    <w:next w:val="Normal"/>
    <w:link w:val="TitleChar"/>
    <w:uiPriority w:val="99"/>
    <w:qFormat/>
    <w:rsid w:val="00F66673"/>
    <w:pPr>
      <w:spacing w:after="80" w:line="240" w:lineRule="auto"/>
    </w:pPr>
    <w:rPr>
      <w:rFonts w:ascii="Aptos Display" w:hAnsi="Aptos Display" w:cs="Aptos Display"/>
      <w:spacing w:val="-10"/>
      <w:kern w:val="28"/>
      <w:sz w:val="56"/>
      <w:szCs w:val="56"/>
      <w:lang w:eastAsia="en-GB"/>
    </w:rPr>
  </w:style>
  <w:style w:type="character" w:customStyle="1" w:styleId="TitleChar">
    <w:name w:val="Title Char"/>
    <w:link w:val="Title"/>
    <w:uiPriority w:val="99"/>
    <w:locked/>
    <w:rsid w:val="00F66673"/>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F66673"/>
    <w:pPr>
      <w:numPr>
        <w:ilvl w:val="1"/>
      </w:numPr>
    </w:pPr>
    <w:rPr>
      <w:rFonts w:eastAsia="Times New Roman"/>
      <w:color w:val="595959"/>
      <w:spacing w:val="15"/>
      <w:kern w:val="0"/>
      <w:sz w:val="28"/>
      <w:szCs w:val="28"/>
      <w:lang w:eastAsia="en-GB"/>
    </w:rPr>
  </w:style>
  <w:style w:type="character" w:customStyle="1" w:styleId="SubtitleChar">
    <w:name w:val="Subtitle Char"/>
    <w:link w:val="Subtitle"/>
    <w:uiPriority w:val="99"/>
    <w:locked/>
    <w:rsid w:val="00F66673"/>
    <w:rPr>
      <w:rFonts w:eastAsia="Times New Roman"/>
      <w:color w:val="595959"/>
      <w:spacing w:val="15"/>
      <w:sz w:val="28"/>
      <w:szCs w:val="28"/>
    </w:rPr>
  </w:style>
  <w:style w:type="paragraph" w:styleId="Quote">
    <w:name w:val="Quote"/>
    <w:basedOn w:val="Normal"/>
    <w:next w:val="Normal"/>
    <w:link w:val="QuoteChar"/>
    <w:uiPriority w:val="99"/>
    <w:qFormat/>
    <w:rsid w:val="00F66673"/>
    <w:pPr>
      <w:spacing w:before="160"/>
      <w:jc w:val="center"/>
    </w:pPr>
    <w:rPr>
      <w:i/>
      <w:iCs/>
      <w:color w:val="404040"/>
      <w:kern w:val="0"/>
      <w:sz w:val="20"/>
      <w:szCs w:val="20"/>
      <w:lang w:eastAsia="en-GB"/>
    </w:rPr>
  </w:style>
  <w:style w:type="character" w:customStyle="1" w:styleId="QuoteChar">
    <w:name w:val="Quote Char"/>
    <w:link w:val="Quote"/>
    <w:uiPriority w:val="99"/>
    <w:locked/>
    <w:rsid w:val="00F66673"/>
    <w:rPr>
      <w:i/>
      <w:iCs/>
      <w:color w:val="404040"/>
    </w:rPr>
  </w:style>
  <w:style w:type="paragraph" w:styleId="ListParagraph">
    <w:name w:val="List Paragraph"/>
    <w:basedOn w:val="Normal"/>
    <w:uiPriority w:val="99"/>
    <w:qFormat/>
    <w:rsid w:val="00F66673"/>
    <w:pPr>
      <w:ind w:left="720"/>
    </w:pPr>
  </w:style>
  <w:style w:type="character" w:styleId="IntenseEmphasis">
    <w:name w:val="Intense Emphasis"/>
    <w:uiPriority w:val="99"/>
    <w:qFormat/>
    <w:rsid w:val="00F66673"/>
    <w:rPr>
      <w:i/>
      <w:iCs/>
      <w:color w:val="0F4761"/>
    </w:rPr>
  </w:style>
  <w:style w:type="paragraph" w:styleId="IntenseQuote">
    <w:name w:val="Intense Quote"/>
    <w:basedOn w:val="Normal"/>
    <w:next w:val="Normal"/>
    <w:link w:val="IntenseQuoteChar"/>
    <w:uiPriority w:val="99"/>
    <w:qFormat/>
    <w:rsid w:val="00F66673"/>
    <w:pPr>
      <w:pBdr>
        <w:top w:val="single" w:sz="4" w:space="10" w:color="0F4761"/>
        <w:bottom w:val="single" w:sz="4" w:space="10" w:color="0F4761"/>
      </w:pBdr>
      <w:spacing w:before="360" w:after="360"/>
      <w:ind w:left="864" w:right="864"/>
      <w:jc w:val="center"/>
    </w:pPr>
    <w:rPr>
      <w:i/>
      <w:iCs/>
      <w:color w:val="0F4761"/>
      <w:kern w:val="0"/>
      <w:sz w:val="20"/>
      <w:szCs w:val="20"/>
      <w:lang w:eastAsia="en-GB"/>
    </w:rPr>
  </w:style>
  <w:style w:type="character" w:customStyle="1" w:styleId="IntenseQuoteChar">
    <w:name w:val="Intense Quote Char"/>
    <w:link w:val="IntenseQuote"/>
    <w:uiPriority w:val="99"/>
    <w:locked/>
    <w:rsid w:val="00F66673"/>
    <w:rPr>
      <w:i/>
      <w:iCs/>
      <w:color w:val="0F4761"/>
    </w:rPr>
  </w:style>
  <w:style w:type="character" w:styleId="IntenseReference">
    <w:name w:val="Intense Reference"/>
    <w:uiPriority w:val="99"/>
    <w:qFormat/>
    <w:rsid w:val="00F66673"/>
    <w:rPr>
      <w:b/>
      <w:bCs/>
      <w:smallCaps/>
      <w:color w:val="0F4761"/>
      <w:spacing w:val="5"/>
    </w:rPr>
  </w:style>
  <w:style w:type="paragraph" w:styleId="Header">
    <w:name w:val="header"/>
    <w:basedOn w:val="Normal"/>
    <w:link w:val="HeaderChar"/>
    <w:uiPriority w:val="99"/>
    <w:rsid w:val="00F666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66673"/>
  </w:style>
  <w:style w:type="paragraph" w:styleId="Footer">
    <w:name w:val="footer"/>
    <w:basedOn w:val="Normal"/>
    <w:link w:val="FooterChar"/>
    <w:uiPriority w:val="99"/>
    <w:rsid w:val="00F666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66673"/>
  </w:style>
  <w:style w:type="paragraph" w:styleId="BodyText">
    <w:name w:val="Body Text"/>
    <w:basedOn w:val="Normal"/>
    <w:link w:val="BodyTextChar"/>
    <w:uiPriority w:val="99"/>
    <w:rsid w:val="00F66673"/>
    <w:pPr>
      <w:widowControl w:val="0"/>
      <w:autoSpaceDE w:val="0"/>
      <w:autoSpaceDN w:val="0"/>
      <w:spacing w:after="0" w:line="240" w:lineRule="auto"/>
    </w:pPr>
    <w:rPr>
      <w:rFonts w:ascii="Arial MT" w:hAnsi="Arial MT" w:cs="Arial MT"/>
      <w:kern w:val="0"/>
      <w:sz w:val="22"/>
      <w:szCs w:val="22"/>
      <w:lang w:val="en-US" w:eastAsia="en-GB"/>
    </w:rPr>
  </w:style>
  <w:style w:type="character" w:customStyle="1" w:styleId="BodyTextChar">
    <w:name w:val="Body Text Char"/>
    <w:link w:val="BodyText"/>
    <w:uiPriority w:val="99"/>
    <w:locked/>
    <w:rsid w:val="00F66673"/>
    <w:rPr>
      <w:rFonts w:ascii="Arial MT" w:hAnsi="Arial MT" w:cs="Arial MT"/>
      <w:kern w:val="0"/>
      <w:sz w:val="22"/>
      <w:szCs w:val="22"/>
      <w:lang w:val="en-US"/>
    </w:rPr>
  </w:style>
  <w:style w:type="paragraph" w:styleId="NoSpacing">
    <w:name w:val="No Spacing"/>
    <w:uiPriority w:val="99"/>
    <w:qFormat/>
    <w:rsid w:val="00F66673"/>
    <w:rPr>
      <w:rFonts w:cs="Aptos"/>
      <w:kern w:val="2"/>
      <w:sz w:val="24"/>
      <w:szCs w:val="24"/>
      <w:lang w:eastAsia="en-US"/>
    </w:rPr>
  </w:style>
  <w:style w:type="table" w:styleId="TableGrid">
    <w:name w:val="Table Grid"/>
    <w:basedOn w:val="TableNormal"/>
    <w:uiPriority w:val="99"/>
    <w:rsid w:val="00F66673"/>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535990"/>
    <w:rPr>
      <w:color w:val="0000FF"/>
      <w:u w:val="single"/>
    </w:rPr>
  </w:style>
  <w:style w:type="character" w:styleId="UnresolvedMention">
    <w:name w:val="Unresolved Mention"/>
    <w:uiPriority w:val="99"/>
    <w:semiHidden/>
    <w:unhideWhenUsed/>
    <w:rsid w:val="0053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1332</Words>
  <Characters>7338</Characters>
  <Application>Microsoft Office Word</Application>
  <DocSecurity>0</DocSecurity>
  <Lines>268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Dishforth Parish Council Clerk</dc:creator>
  <cp:keywords/>
  <dc:description/>
  <cp:lastModifiedBy>Dishforth Parish Council Clerk</cp:lastModifiedBy>
  <cp:revision>14</cp:revision>
  <cp:lastPrinted>2026-04-01T09:42:00Z</cp:lastPrinted>
  <dcterms:created xsi:type="dcterms:W3CDTF">2026-02-26T11:24:00Z</dcterms:created>
  <dcterms:modified xsi:type="dcterms:W3CDTF">2026-04-01T09:42:00Z</dcterms:modified>
</cp:coreProperties>
</file>