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2A7A" w14:textId="2B3CE14F" w:rsidR="001E03AB" w:rsidRDefault="00111FDC" w:rsidP="00772B50">
      <w:pPr>
        <w:spacing w:line="276" w:lineRule="auto"/>
        <w:rPr>
          <w:rFonts w:ascii="Arial" w:hAnsi="Arial" w:cs="Arial"/>
          <w:b/>
          <w:bCs/>
          <w:sz w:val="22"/>
          <w:szCs w:val="22"/>
        </w:rPr>
      </w:pPr>
      <w:r>
        <w:rPr>
          <w:noProof/>
          <w:lang w:eastAsia="en-GB"/>
        </w:rPr>
        <w:drawing>
          <wp:anchor distT="0" distB="0" distL="114300" distR="114300" simplePos="0" relativeHeight="251657728" behindDoc="0" locked="0" layoutInCell="1" allowOverlap="1" wp14:anchorId="5C352BC7" wp14:editId="3D06AAA1">
            <wp:simplePos x="0" y="0"/>
            <wp:positionH relativeFrom="margin">
              <wp:posOffset>5318760</wp:posOffset>
            </wp:positionH>
            <wp:positionV relativeFrom="margin">
              <wp:posOffset>-862330</wp:posOffset>
            </wp:positionV>
            <wp:extent cx="1368425" cy="826770"/>
            <wp:effectExtent l="0" t="0" r="3175" b="0"/>
            <wp:wrapSquare wrapText="bothSides"/>
            <wp:docPr id="2" name="Picture 1" descr="A black and white logo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l="13647" t="29283" r="13448" b="27438"/>
                    <a:stretch>
                      <a:fillRect/>
                    </a:stretch>
                  </pic:blipFill>
                  <pic:spPr bwMode="auto">
                    <a:xfrm>
                      <a:off x="0" y="0"/>
                      <a:ext cx="1368425" cy="8267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22"/>
          <w:szCs w:val="22"/>
        </w:rPr>
        <w:t xml:space="preserve">Dishforth Parish Council, </w:t>
      </w:r>
      <w:r w:rsidR="001E03AB">
        <w:rPr>
          <w:rFonts w:ascii="Arial" w:hAnsi="Arial" w:cs="Arial"/>
          <w:b/>
          <w:bCs/>
          <w:sz w:val="22"/>
          <w:szCs w:val="22"/>
        </w:rPr>
        <w:t xml:space="preserve">Minutes of </w:t>
      </w:r>
      <w:r w:rsidR="00D27C3B">
        <w:rPr>
          <w:rFonts w:ascii="Arial" w:hAnsi="Arial" w:cs="Arial"/>
          <w:b/>
          <w:bCs/>
          <w:sz w:val="22"/>
          <w:szCs w:val="22"/>
        </w:rPr>
        <w:t xml:space="preserve">the </w:t>
      </w:r>
      <w:r w:rsidR="001E03AB">
        <w:rPr>
          <w:rFonts w:ascii="Arial" w:hAnsi="Arial" w:cs="Arial"/>
          <w:b/>
          <w:bCs/>
          <w:sz w:val="22"/>
          <w:szCs w:val="22"/>
        </w:rPr>
        <w:t>Ordinary Meeting</w:t>
      </w:r>
      <w:r w:rsidR="001E03AB" w:rsidRPr="009A073B">
        <w:rPr>
          <w:rFonts w:ascii="Arial" w:hAnsi="Arial" w:cs="Arial"/>
          <w:b/>
          <w:bCs/>
          <w:sz w:val="22"/>
          <w:szCs w:val="22"/>
        </w:rPr>
        <w:t xml:space="preserve"> </w:t>
      </w:r>
      <w:r w:rsidR="00A14950">
        <w:rPr>
          <w:rFonts w:ascii="Arial" w:hAnsi="Arial" w:cs="Arial"/>
          <w:b/>
          <w:bCs/>
          <w:sz w:val="22"/>
          <w:szCs w:val="22"/>
        </w:rPr>
        <w:t>-</w:t>
      </w:r>
    </w:p>
    <w:p w14:paraId="5C352A7C" w14:textId="35BA2307" w:rsidR="001E03AB" w:rsidRDefault="001E03AB" w:rsidP="00F05CFA">
      <w:pPr>
        <w:spacing w:line="276" w:lineRule="auto"/>
        <w:rPr>
          <w:rFonts w:ascii="Arial" w:hAnsi="Arial" w:cs="Arial"/>
          <w:b/>
          <w:bCs/>
          <w:sz w:val="22"/>
          <w:szCs w:val="22"/>
        </w:rPr>
      </w:pPr>
      <w:r w:rsidRPr="009A073B">
        <w:rPr>
          <w:rFonts w:ascii="Arial" w:hAnsi="Arial" w:cs="Arial"/>
          <w:b/>
          <w:bCs/>
          <w:sz w:val="22"/>
          <w:szCs w:val="22"/>
        </w:rPr>
        <w:t>Held</w:t>
      </w:r>
      <w:r>
        <w:rPr>
          <w:rFonts w:ascii="Arial" w:hAnsi="Arial" w:cs="Arial"/>
          <w:b/>
          <w:bCs/>
          <w:sz w:val="22"/>
          <w:szCs w:val="22"/>
        </w:rPr>
        <w:t xml:space="preserve">, </w:t>
      </w:r>
      <w:r w:rsidR="00AC7FC9">
        <w:rPr>
          <w:rFonts w:ascii="Arial" w:hAnsi="Arial" w:cs="Arial"/>
          <w:b/>
          <w:bCs/>
          <w:sz w:val="22"/>
          <w:szCs w:val="22"/>
        </w:rPr>
        <w:t>Tuesda</w:t>
      </w:r>
      <w:r w:rsidR="00C168D4">
        <w:rPr>
          <w:rFonts w:ascii="Arial" w:hAnsi="Arial" w:cs="Arial"/>
          <w:b/>
          <w:bCs/>
          <w:sz w:val="22"/>
          <w:szCs w:val="22"/>
        </w:rPr>
        <w:t>y</w:t>
      </w:r>
      <w:r w:rsidR="00607C04">
        <w:rPr>
          <w:rFonts w:ascii="Arial" w:hAnsi="Arial" w:cs="Arial"/>
          <w:b/>
          <w:bCs/>
          <w:sz w:val="22"/>
          <w:szCs w:val="22"/>
        </w:rPr>
        <w:t xml:space="preserve">, </w:t>
      </w:r>
      <w:r w:rsidR="00FD6FEE">
        <w:rPr>
          <w:rFonts w:ascii="Arial" w:hAnsi="Arial" w:cs="Arial"/>
          <w:b/>
          <w:bCs/>
          <w:sz w:val="22"/>
          <w:szCs w:val="22"/>
        </w:rPr>
        <w:t>9</w:t>
      </w:r>
      <w:r w:rsidR="00FD6FEE" w:rsidRPr="00FD6FEE">
        <w:rPr>
          <w:rFonts w:ascii="Arial" w:hAnsi="Arial" w:cs="Arial"/>
          <w:b/>
          <w:bCs/>
          <w:sz w:val="22"/>
          <w:szCs w:val="22"/>
          <w:vertAlign w:val="superscript"/>
        </w:rPr>
        <w:t>th</w:t>
      </w:r>
      <w:r w:rsidR="00FD6FEE">
        <w:rPr>
          <w:rFonts w:ascii="Arial" w:hAnsi="Arial" w:cs="Arial"/>
          <w:b/>
          <w:bCs/>
          <w:sz w:val="22"/>
          <w:szCs w:val="22"/>
        </w:rPr>
        <w:t xml:space="preserve"> June</w:t>
      </w:r>
      <w:r w:rsidR="00F3561A">
        <w:rPr>
          <w:rFonts w:ascii="Arial" w:hAnsi="Arial" w:cs="Arial"/>
          <w:b/>
          <w:bCs/>
          <w:sz w:val="22"/>
          <w:szCs w:val="22"/>
        </w:rPr>
        <w:t xml:space="preserve"> </w:t>
      </w:r>
      <w:r w:rsidR="00832117">
        <w:rPr>
          <w:rFonts w:ascii="Arial" w:hAnsi="Arial" w:cs="Arial"/>
          <w:b/>
          <w:bCs/>
          <w:sz w:val="22"/>
          <w:szCs w:val="22"/>
        </w:rPr>
        <w:t>2026</w:t>
      </w:r>
      <w:r>
        <w:rPr>
          <w:rFonts w:ascii="Arial" w:hAnsi="Arial" w:cs="Arial"/>
          <w:b/>
          <w:bCs/>
          <w:sz w:val="22"/>
          <w:szCs w:val="22"/>
        </w:rPr>
        <w:t>,</w:t>
      </w:r>
      <w:r w:rsidR="00E4735E">
        <w:rPr>
          <w:rFonts w:ascii="Arial" w:hAnsi="Arial" w:cs="Arial"/>
          <w:b/>
          <w:bCs/>
          <w:sz w:val="22"/>
          <w:szCs w:val="22"/>
        </w:rPr>
        <w:t>19:</w:t>
      </w:r>
      <w:r w:rsidR="001F5E3D">
        <w:rPr>
          <w:rFonts w:ascii="Arial" w:hAnsi="Arial" w:cs="Arial"/>
          <w:b/>
          <w:bCs/>
          <w:sz w:val="22"/>
          <w:szCs w:val="22"/>
        </w:rPr>
        <w:t>0</w:t>
      </w:r>
      <w:r w:rsidR="00CE244C">
        <w:rPr>
          <w:rFonts w:ascii="Arial" w:hAnsi="Arial" w:cs="Arial"/>
          <w:b/>
          <w:bCs/>
          <w:sz w:val="22"/>
          <w:szCs w:val="22"/>
        </w:rPr>
        <w:t>0</w:t>
      </w:r>
      <w:r w:rsidR="00E4735E">
        <w:rPr>
          <w:rFonts w:ascii="Arial" w:hAnsi="Arial" w:cs="Arial"/>
          <w:b/>
          <w:bCs/>
          <w:sz w:val="22"/>
          <w:szCs w:val="22"/>
        </w:rPr>
        <w:t xml:space="preserve"> hrs</w:t>
      </w:r>
      <w:r>
        <w:rPr>
          <w:rFonts w:ascii="Arial" w:hAnsi="Arial" w:cs="Arial"/>
          <w:b/>
          <w:bCs/>
          <w:sz w:val="22"/>
          <w:szCs w:val="22"/>
        </w:rPr>
        <w:t xml:space="preserve"> at D</w:t>
      </w:r>
      <w:r w:rsidRPr="009A073B">
        <w:rPr>
          <w:rFonts w:ascii="Arial" w:hAnsi="Arial" w:cs="Arial"/>
          <w:b/>
          <w:bCs/>
          <w:sz w:val="22"/>
          <w:szCs w:val="22"/>
        </w:rPr>
        <w:t>ishforth</w:t>
      </w:r>
      <w:r>
        <w:rPr>
          <w:rFonts w:ascii="Arial" w:hAnsi="Arial" w:cs="Arial"/>
          <w:b/>
          <w:bCs/>
          <w:sz w:val="22"/>
          <w:szCs w:val="22"/>
        </w:rPr>
        <w:t xml:space="preserve"> Village Hall</w:t>
      </w:r>
    </w:p>
    <w:p w14:paraId="5C352A7D" w14:textId="5006A637" w:rsidR="001E03AB" w:rsidRDefault="001E03AB" w:rsidP="00F66673">
      <w:pPr>
        <w:pStyle w:val="NoSpacing"/>
        <w:rPr>
          <w:rFonts w:ascii="Arial" w:hAnsi="Arial" w:cs="Arial"/>
          <w:b/>
          <w:bCs/>
          <w:sz w:val="22"/>
          <w:szCs w:val="22"/>
        </w:rPr>
      </w:pPr>
      <w:r w:rsidRPr="00B73933">
        <w:rPr>
          <w:rFonts w:ascii="Arial" w:hAnsi="Arial" w:cs="Arial"/>
          <w:b/>
          <w:bCs/>
          <w:sz w:val="22"/>
          <w:szCs w:val="22"/>
        </w:rPr>
        <w:t>Present:</w:t>
      </w:r>
      <w:r w:rsidRPr="00B73933">
        <w:rPr>
          <w:rFonts w:ascii="Arial" w:hAnsi="Arial" w:cs="Arial"/>
          <w:b/>
          <w:bCs/>
          <w:sz w:val="22"/>
          <w:szCs w:val="22"/>
        </w:rPr>
        <w:tab/>
      </w:r>
      <w:r w:rsidRPr="00B73933">
        <w:rPr>
          <w:rFonts w:ascii="Arial" w:hAnsi="Arial" w:cs="Arial"/>
          <w:b/>
          <w:bCs/>
          <w:sz w:val="22"/>
          <w:szCs w:val="22"/>
        </w:rPr>
        <w:tab/>
      </w:r>
    </w:p>
    <w:p w14:paraId="5C352A7F" w14:textId="321217EC" w:rsidR="001E03AB" w:rsidRPr="00B73933" w:rsidRDefault="00AE1615" w:rsidP="00F66673">
      <w:pPr>
        <w:pStyle w:val="NoSpacing"/>
        <w:rPr>
          <w:rFonts w:ascii="Arial" w:hAnsi="Arial" w:cs="Arial"/>
          <w:sz w:val="22"/>
          <w:szCs w:val="22"/>
        </w:rPr>
      </w:pPr>
      <w:r>
        <w:rPr>
          <w:rFonts w:ascii="Arial" w:hAnsi="Arial" w:cs="Arial"/>
          <w:sz w:val="22"/>
          <w:szCs w:val="22"/>
        </w:rPr>
        <w:t>Councillors</w:t>
      </w:r>
      <w:r w:rsidR="000E6920">
        <w:rPr>
          <w:rFonts w:ascii="Arial" w:hAnsi="Arial" w:cs="Arial"/>
          <w:sz w:val="22"/>
          <w:szCs w:val="22"/>
        </w:rPr>
        <w:t>:</w:t>
      </w:r>
      <w:r>
        <w:rPr>
          <w:rFonts w:ascii="Arial" w:hAnsi="Arial" w:cs="Arial"/>
          <w:sz w:val="22"/>
          <w:szCs w:val="22"/>
        </w:rPr>
        <w:t xml:space="preserve"> G </w:t>
      </w:r>
      <w:r w:rsidR="00C168D4">
        <w:rPr>
          <w:rFonts w:ascii="Arial" w:hAnsi="Arial" w:cs="Arial"/>
          <w:sz w:val="22"/>
          <w:szCs w:val="22"/>
        </w:rPr>
        <w:t xml:space="preserve">Anderson, </w:t>
      </w:r>
      <w:r w:rsidR="00F3561A">
        <w:rPr>
          <w:rFonts w:ascii="Arial" w:hAnsi="Arial" w:cs="Arial"/>
          <w:sz w:val="22"/>
          <w:szCs w:val="22"/>
        </w:rPr>
        <w:t xml:space="preserve">A Clark, </w:t>
      </w:r>
      <w:r w:rsidR="00607C04">
        <w:rPr>
          <w:rFonts w:ascii="Arial" w:hAnsi="Arial" w:cs="Arial"/>
          <w:sz w:val="22"/>
          <w:szCs w:val="22"/>
        </w:rPr>
        <w:t xml:space="preserve">M Flanagan, </w:t>
      </w:r>
      <w:r w:rsidR="006B2E6F">
        <w:rPr>
          <w:rFonts w:ascii="Arial" w:hAnsi="Arial" w:cs="Arial"/>
          <w:sz w:val="22"/>
          <w:szCs w:val="22"/>
        </w:rPr>
        <w:t xml:space="preserve">S Watson </w:t>
      </w:r>
      <w:r w:rsidR="006B2E6F">
        <w:rPr>
          <w:rFonts w:ascii="Arial" w:hAnsi="Arial" w:cs="Arial"/>
          <w:spacing w:val="-5"/>
          <w:sz w:val="22"/>
          <w:szCs w:val="22"/>
        </w:rPr>
        <w:t>(</w:t>
      </w:r>
      <w:r w:rsidR="006B2E6F" w:rsidRPr="00B73933">
        <w:rPr>
          <w:rFonts w:ascii="Arial" w:hAnsi="Arial" w:cs="Arial"/>
          <w:sz w:val="22"/>
          <w:szCs w:val="22"/>
        </w:rPr>
        <w:t>Chairman</w:t>
      </w:r>
      <w:r w:rsidR="006B2E6F">
        <w:rPr>
          <w:rFonts w:ascii="Arial" w:hAnsi="Arial" w:cs="Arial"/>
          <w:sz w:val="22"/>
          <w:szCs w:val="22"/>
        </w:rPr>
        <w:t>),</w:t>
      </w:r>
    </w:p>
    <w:p w14:paraId="5F33A4B9" w14:textId="77777777" w:rsidR="00A45674" w:rsidRDefault="00A45674" w:rsidP="00F66673">
      <w:pPr>
        <w:pStyle w:val="NoSpacing"/>
        <w:rPr>
          <w:rFonts w:ascii="Arial" w:hAnsi="Arial" w:cs="Arial"/>
          <w:sz w:val="22"/>
          <w:szCs w:val="22"/>
        </w:rPr>
      </w:pPr>
    </w:p>
    <w:p w14:paraId="5C352A80" w14:textId="5B43356E" w:rsidR="001E03AB" w:rsidRPr="00733FB9" w:rsidRDefault="00A45674" w:rsidP="00F66673">
      <w:pPr>
        <w:pStyle w:val="NoSpacing"/>
        <w:rPr>
          <w:rFonts w:ascii="Arial" w:hAnsi="Arial" w:cs="Arial"/>
          <w:sz w:val="22"/>
          <w:szCs w:val="22"/>
        </w:rPr>
      </w:pPr>
      <w:r>
        <w:rPr>
          <w:rFonts w:ascii="Arial" w:hAnsi="Arial" w:cs="Arial"/>
          <w:sz w:val="22"/>
          <w:szCs w:val="22"/>
        </w:rPr>
        <w:t>Clerk</w:t>
      </w:r>
      <w:r w:rsidR="001E03AB" w:rsidRPr="00F05CFA">
        <w:rPr>
          <w:rFonts w:ascii="Arial" w:hAnsi="Arial" w:cs="Arial"/>
          <w:sz w:val="22"/>
          <w:szCs w:val="22"/>
        </w:rPr>
        <w:t>/RFO:</w:t>
      </w:r>
      <w:r w:rsidR="001E03AB">
        <w:rPr>
          <w:rFonts w:ascii="Arial" w:hAnsi="Arial" w:cs="Arial"/>
          <w:b/>
          <w:bCs/>
          <w:sz w:val="22"/>
          <w:szCs w:val="22"/>
        </w:rPr>
        <w:t xml:space="preserve"> </w:t>
      </w:r>
      <w:r w:rsidR="001E03AB">
        <w:rPr>
          <w:rFonts w:ascii="Arial" w:hAnsi="Arial" w:cs="Arial"/>
          <w:sz w:val="22"/>
          <w:szCs w:val="22"/>
        </w:rPr>
        <w:t xml:space="preserve">Sue Fraser </w:t>
      </w:r>
    </w:p>
    <w:p w14:paraId="5C352A81" w14:textId="77777777" w:rsidR="001E03AB" w:rsidRPr="00B73933" w:rsidRDefault="001E03AB" w:rsidP="00F66673">
      <w:pPr>
        <w:pStyle w:val="NoSpacing"/>
        <w:rPr>
          <w:rFonts w:ascii="Arial" w:hAnsi="Arial" w:cs="Arial"/>
          <w:sz w:val="22"/>
          <w:szCs w:val="22"/>
        </w:rPr>
      </w:pPr>
    </w:p>
    <w:p w14:paraId="5C352A82" w14:textId="6D615C81" w:rsidR="001E03AB" w:rsidRPr="00D27C3B" w:rsidRDefault="001E03AB" w:rsidP="00F66673">
      <w:pPr>
        <w:pStyle w:val="NoSpacing"/>
        <w:rPr>
          <w:rFonts w:ascii="Arial" w:hAnsi="Arial" w:cs="Arial"/>
          <w:sz w:val="22"/>
          <w:szCs w:val="22"/>
        </w:rPr>
      </w:pPr>
      <w:r w:rsidRPr="00D27C3B">
        <w:rPr>
          <w:rFonts w:ascii="Arial" w:hAnsi="Arial" w:cs="Arial"/>
          <w:b/>
          <w:bCs/>
          <w:sz w:val="22"/>
          <w:szCs w:val="22"/>
        </w:rPr>
        <w:t>In Attendance:</w:t>
      </w:r>
      <w:r w:rsidR="006E1703" w:rsidRPr="00D27C3B">
        <w:rPr>
          <w:rFonts w:ascii="Arial" w:hAnsi="Arial" w:cs="Arial"/>
          <w:sz w:val="22"/>
          <w:szCs w:val="22"/>
        </w:rPr>
        <w:t xml:space="preserve"> </w:t>
      </w:r>
      <w:r w:rsidR="00F3561A">
        <w:rPr>
          <w:rFonts w:ascii="Arial" w:hAnsi="Arial" w:cs="Arial"/>
          <w:sz w:val="22"/>
          <w:szCs w:val="22"/>
        </w:rPr>
        <w:t>six members of public</w:t>
      </w:r>
    </w:p>
    <w:p w14:paraId="5C352A83" w14:textId="77777777" w:rsidR="001E03AB" w:rsidRPr="00D27C3B" w:rsidRDefault="001E03AB" w:rsidP="00772B50">
      <w:pPr>
        <w:pStyle w:val="NoSpacing"/>
        <w:rPr>
          <w:rFonts w:ascii="Arial" w:hAnsi="Arial" w:cs="Arial"/>
          <w:sz w:val="22"/>
          <w:szCs w:val="22"/>
        </w:rPr>
      </w:pPr>
    </w:p>
    <w:tbl>
      <w:tblPr>
        <w:tblW w:w="10077" w:type="dxa"/>
        <w:tblInd w:w="266" w:type="dxa"/>
        <w:tblLook w:val="00A0" w:firstRow="1" w:lastRow="0" w:firstColumn="1" w:lastColumn="0" w:noHBand="0" w:noVBand="0"/>
      </w:tblPr>
      <w:tblGrid>
        <w:gridCol w:w="1289"/>
        <w:gridCol w:w="8788"/>
      </w:tblGrid>
      <w:tr w:rsidR="001E03AB" w:rsidRPr="00011D71" w14:paraId="5C352A86" w14:textId="77777777" w:rsidTr="001F5E3D">
        <w:tc>
          <w:tcPr>
            <w:tcW w:w="1289" w:type="dxa"/>
            <w:tcBorders>
              <w:top w:val="single" w:sz="4" w:space="0" w:color="auto"/>
              <w:left w:val="single" w:sz="4" w:space="0" w:color="auto"/>
              <w:right w:val="single" w:sz="4" w:space="0" w:color="auto"/>
            </w:tcBorders>
          </w:tcPr>
          <w:p w14:paraId="5C352A84" w14:textId="1315878E" w:rsidR="001E03AB" w:rsidRPr="00011D71" w:rsidRDefault="00DE70BF" w:rsidP="006B2E6F">
            <w:pPr>
              <w:pStyle w:val="NoSpacing"/>
              <w:ind w:left="49"/>
              <w:rPr>
                <w:rFonts w:ascii="Arial" w:hAnsi="Arial" w:cs="Arial"/>
                <w:b/>
                <w:bCs/>
                <w:sz w:val="20"/>
                <w:szCs w:val="20"/>
              </w:rPr>
            </w:pPr>
            <w:r>
              <w:rPr>
                <w:rFonts w:ascii="Arial" w:hAnsi="Arial" w:cs="Arial"/>
                <w:b/>
                <w:bCs/>
                <w:sz w:val="20"/>
                <w:szCs w:val="20"/>
              </w:rPr>
              <w:t>2627-</w:t>
            </w:r>
            <w:r w:rsidR="00FD6FEE">
              <w:rPr>
                <w:rFonts w:ascii="Arial" w:hAnsi="Arial" w:cs="Arial"/>
                <w:b/>
                <w:bCs/>
                <w:sz w:val="20"/>
                <w:szCs w:val="20"/>
              </w:rPr>
              <w:t>35</w:t>
            </w:r>
          </w:p>
        </w:tc>
        <w:tc>
          <w:tcPr>
            <w:tcW w:w="8788" w:type="dxa"/>
            <w:tcBorders>
              <w:top w:val="single" w:sz="4" w:space="0" w:color="auto"/>
              <w:left w:val="single" w:sz="4" w:space="0" w:color="auto"/>
              <w:bottom w:val="single" w:sz="4" w:space="0" w:color="auto"/>
              <w:right w:val="single" w:sz="4" w:space="0" w:color="auto"/>
            </w:tcBorders>
          </w:tcPr>
          <w:p w14:paraId="5C352A85" w14:textId="77777777" w:rsidR="001E03AB" w:rsidRPr="00011D71" w:rsidRDefault="001E03AB" w:rsidP="00246286">
            <w:pPr>
              <w:pStyle w:val="NoSpacing"/>
              <w:rPr>
                <w:rFonts w:ascii="Arial" w:hAnsi="Arial" w:cs="Arial"/>
                <w:b/>
                <w:bCs/>
                <w:sz w:val="20"/>
                <w:szCs w:val="20"/>
                <w:u w:val="single"/>
              </w:rPr>
            </w:pPr>
            <w:r w:rsidRPr="00011D71">
              <w:rPr>
                <w:rFonts w:ascii="Arial" w:hAnsi="Arial" w:cs="Arial"/>
                <w:b/>
                <w:bCs/>
                <w:sz w:val="20"/>
                <w:szCs w:val="20"/>
                <w:u w:val="single"/>
              </w:rPr>
              <w:t xml:space="preserve">To receive apologies for absence </w:t>
            </w:r>
          </w:p>
        </w:tc>
      </w:tr>
      <w:tr w:rsidR="001E03AB" w:rsidRPr="00011D71" w14:paraId="5C352A89" w14:textId="77777777" w:rsidTr="001F5E3D">
        <w:tc>
          <w:tcPr>
            <w:tcW w:w="1289" w:type="dxa"/>
            <w:tcBorders>
              <w:left w:val="single" w:sz="4" w:space="0" w:color="auto"/>
              <w:right w:val="single" w:sz="4" w:space="0" w:color="auto"/>
            </w:tcBorders>
          </w:tcPr>
          <w:p w14:paraId="5C352A87" w14:textId="52B4802A" w:rsidR="001E03AB" w:rsidRPr="00011D71" w:rsidRDefault="001E03AB" w:rsidP="00FD6FEE">
            <w:pPr>
              <w:pStyle w:val="NoSpacing"/>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5C352A88" w14:textId="7C5D975C" w:rsidR="001E03AB" w:rsidRPr="00011D71" w:rsidRDefault="00FD6FEE" w:rsidP="00246286">
            <w:pPr>
              <w:pStyle w:val="NoSpacing"/>
              <w:rPr>
                <w:rFonts w:ascii="Arial" w:hAnsi="Arial" w:cs="Arial"/>
                <w:sz w:val="20"/>
                <w:szCs w:val="20"/>
              </w:rPr>
            </w:pPr>
            <w:r>
              <w:rPr>
                <w:rFonts w:ascii="Arial" w:hAnsi="Arial" w:cs="Arial"/>
                <w:sz w:val="20"/>
                <w:szCs w:val="20"/>
              </w:rPr>
              <w:t>Apologies are received from Councillor Sturzaker</w:t>
            </w:r>
          </w:p>
        </w:tc>
      </w:tr>
      <w:tr w:rsidR="00FD6FEE" w:rsidRPr="00011D71" w14:paraId="4A2DE334" w14:textId="77777777" w:rsidTr="001F5E3D">
        <w:tc>
          <w:tcPr>
            <w:tcW w:w="1289" w:type="dxa"/>
            <w:tcBorders>
              <w:left w:val="single" w:sz="4" w:space="0" w:color="auto"/>
              <w:right w:val="single" w:sz="4" w:space="0" w:color="auto"/>
            </w:tcBorders>
          </w:tcPr>
          <w:p w14:paraId="5EE52F1E" w14:textId="71A5B62E" w:rsidR="00FD6FEE" w:rsidRPr="00011D71" w:rsidRDefault="00FD6FEE" w:rsidP="00FD6FEE">
            <w:pPr>
              <w:pStyle w:val="NoSpacing"/>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194D6BD1" w14:textId="303AB07D" w:rsidR="00FD6FEE" w:rsidRDefault="00FD6FEE" w:rsidP="00246286">
            <w:pPr>
              <w:pStyle w:val="NoSpacing"/>
              <w:rPr>
                <w:rFonts w:ascii="Arial" w:hAnsi="Arial" w:cs="Arial"/>
                <w:sz w:val="20"/>
                <w:szCs w:val="20"/>
              </w:rPr>
            </w:pPr>
            <w:r>
              <w:rPr>
                <w:rFonts w:ascii="Arial" w:hAnsi="Arial" w:cs="Arial"/>
                <w:sz w:val="20"/>
                <w:szCs w:val="20"/>
              </w:rPr>
              <w:t xml:space="preserve">Apologies </w:t>
            </w:r>
            <w:r w:rsidR="008A506B">
              <w:rPr>
                <w:rFonts w:ascii="Arial" w:hAnsi="Arial" w:cs="Arial"/>
                <w:sz w:val="20"/>
                <w:szCs w:val="20"/>
              </w:rPr>
              <w:t xml:space="preserve">are </w:t>
            </w:r>
            <w:r>
              <w:rPr>
                <w:rFonts w:ascii="Arial" w:hAnsi="Arial" w:cs="Arial"/>
                <w:sz w:val="20"/>
                <w:szCs w:val="20"/>
              </w:rPr>
              <w:t xml:space="preserve">noted and </w:t>
            </w:r>
            <w:r w:rsidR="008A506B">
              <w:rPr>
                <w:rFonts w:ascii="Arial" w:hAnsi="Arial" w:cs="Arial"/>
                <w:sz w:val="20"/>
                <w:szCs w:val="20"/>
              </w:rPr>
              <w:t>accepted</w:t>
            </w:r>
            <w:r>
              <w:rPr>
                <w:rFonts w:ascii="Arial" w:hAnsi="Arial" w:cs="Arial"/>
                <w:sz w:val="20"/>
                <w:szCs w:val="20"/>
              </w:rPr>
              <w:t>.</w:t>
            </w:r>
          </w:p>
        </w:tc>
      </w:tr>
      <w:tr w:rsidR="001E03AB" w:rsidRPr="00111FDC" w14:paraId="5C352A8C" w14:textId="77777777" w:rsidTr="001F5E3D">
        <w:tc>
          <w:tcPr>
            <w:tcW w:w="1289" w:type="dxa"/>
            <w:tcBorders>
              <w:top w:val="single" w:sz="4" w:space="0" w:color="auto"/>
              <w:left w:val="single" w:sz="4" w:space="0" w:color="auto"/>
              <w:right w:val="single" w:sz="4" w:space="0" w:color="auto"/>
            </w:tcBorders>
          </w:tcPr>
          <w:p w14:paraId="5C352A8A" w14:textId="2F3095E1" w:rsidR="001E03AB" w:rsidRPr="00111FDC" w:rsidRDefault="001E03AB" w:rsidP="006B2E6F">
            <w:pPr>
              <w:pStyle w:val="NoSpacing"/>
              <w:ind w:left="49"/>
              <w:rPr>
                <w:rFonts w:ascii="Arial" w:hAnsi="Arial" w:cs="Arial"/>
                <w:b/>
                <w:bCs/>
                <w:sz w:val="20"/>
                <w:szCs w:val="20"/>
              </w:rPr>
            </w:pPr>
            <w:r w:rsidRPr="00111FDC">
              <w:rPr>
                <w:rFonts w:ascii="Arial" w:hAnsi="Arial" w:cs="Arial"/>
                <w:b/>
                <w:bCs/>
                <w:sz w:val="20"/>
                <w:szCs w:val="20"/>
              </w:rPr>
              <w:t>2</w:t>
            </w:r>
            <w:r w:rsidR="00DE70BF" w:rsidRPr="00111FDC">
              <w:rPr>
                <w:rFonts w:ascii="Arial" w:hAnsi="Arial" w:cs="Arial"/>
                <w:b/>
                <w:bCs/>
                <w:sz w:val="20"/>
                <w:szCs w:val="20"/>
              </w:rPr>
              <w:t>627-</w:t>
            </w:r>
            <w:r w:rsidR="00FD6FEE" w:rsidRPr="00111FDC">
              <w:rPr>
                <w:rFonts w:ascii="Arial" w:hAnsi="Arial" w:cs="Arial"/>
                <w:b/>
                <w:bCs/>
                <w:sz w:val="20"/>
                <w:szCs w:val="20"/>
              </w:rPr>
              <w:t>36</w:t>
            </w:r>
          </w:p>
        </w:tc>
        <w:tc>
          <w:tcPr>
            <w:tcW w:w="8788" w:type="dxa"/>
            <w:tcBorders>
              <w:top w:val="single" w:sz="4" w:space="0" w:color="auto"/>
              <w:left w:val="single" w:sz="4" w:space="0" w:color="auto"/>
              <w:bottom w:val="single" w:sz="4" w:space="0" w:color="auto"/>
              <w:right w:val="single" w:sz="4" w:space="0" w:color="auto"/>
            </w:tcBorders>
          </w:tcPr>
          <w:p w14:paraId="5C352A8B" w14:textId="77777777" w:rsidR="001E03AB" w:rsidRPr="00111FDC" w:rsidRDefault="001E03AB" w:rsidP="00246286">
            <w:pPr>
              <w:pStyle w:val="NoSpacing"/>
              <w:rPr>
                <w:rFonts w:ascii="Arial" w:hAnsi="Arial" w:cs="Arial"/>
                <w:b/>
                <w:bCs/>
                <w:sz w:val="20"/>
                <w:szCs w:val="20"/>
                <w:u w:val="single"/>
              </w:rPr>
            </w:pPr>
            <w:r w:rsidRPr="00111FDC">
              <w:rPr>
                <w:rFonts w:ascii="Arial" w:hAnsi="Arial" w:cs="Arial"/>
                <w:b/>
                <w:bCs/>
                <w:sz w:val="20"/>
                <w:szCs w:val="20"/>
                <w:u w:val="single"/>
              </w:rPr>
              <w:t>To receive disclosure of pecuniary interests (not previously declared) appertaining to items on the agenda and to consider any written dispensations.</w:t>
            </w:r>
          </w:p>
        </w:tc>
      </w:tr>
      <w:tr w:rsidR="004C6751" w:rsidRPr="00111FDC" w14:paraId="3C9EF127" w14:textId="77777777" w:rsidTr="001F5E3D">
        <w:tc>
          <w:tcPr>
            <w:tcW w:w="1289" w:type="dxa"/>
            <w:tcBorders>
              <w:left w:val="single" w:sz="4" w:space="0" w:color="auto"/>
              <w:bottom w:val="single" w:sz="4" w:space="0" w:color="auto"/>
              <w:right w:val="single" w:sz="4" w:space="0" w:color="auto"/>
            </w:tcBorders>
          </w:tcPr>
          <w:p w14:paraId="7CDF8A95" w14:textId="13B18DF8" w:rsidR="004C6751" w:rsidRPr="00111FDC" w:rsidRDefault="00F3561A" w:rsidP="006B2E6F">
            <w:pPr>
              <w:pStyle w:val="NoSpacing"/>
              <w:ind w:left="49"/>
              <w:rPr>
                <w:rFonts w:ascii="Arial" w:hAnsi="Arial" w:cs="Arial"/>
                <w:sz w:val="20"/>
                <w:szCs w:val="20"/>
              </w:rPr>
            </w:pPr>
            <w:r w:rsidRPr="00111FDC">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26D46121" w14:textId="1F676938" w:rsidR="00832117" w:rsidRPr="00111FDC" w:rsidRDefault="00DD6C1F" w:rsidP="005F6787">
            <w:pPr>
              <w:pStyle w:val="NoSpacing"/>
              <w:rPr>
                <w:rFonts w:ascii="Arial" w:hAnsi="Arial" w:cs="Arial"/>
                <w:sz w:val="20"/>
                <w:szCs w:val="20"/>
              </w:rPr>
            </w:pPr>
            <w:r w:rsidRPr="00111FDC">
              <w:rPr>
                <w:rFonts w:ascii="Arial" w:hAnsi="Arial" w:cs="Arial"/>
                <w:sz w:val="20"/>
                <w:szCs w:val="20"/>
              </w:rPr>
              <w:t xml:space="preserve">Councillor Watson declared a pecuniary interest relating to project managing of the </w:t>
            </w:r>
            <w:r w:rsidR="00213AD5" w:rsidRPr="00111FDC">
              <w:rPr>
                <w:rFonts w:ascii="Arial" w:hAnsi="Arial" w:cs="Arial"/>
                <w:sz w:val="20"/>
                <w:szCs w:val="20"/>
              </w:rPr>
              <w:t>V</w:t>
            </w:r>
            <w:r w:rsidRPr="00111FDC">
              <w:rPr>
                <w:rFonts w:ascii="Arial" w:hAnsi="Arial" w:cs="Arial"/>
                <w:sz w:val="20"/>
                <w:szCs w:val="20"/>
              </w:rPr>
              <w:t xml:space="preserve">illage </w:t>
            </w:r>
            <w:r w:rsidR="00213AD5" w:rsidRPr="00111FDC">
              <w:rPr>
                <w:rFonts w:ascii="Arial" w:hAnsi="Arial" w:cs="Arial"/>
                <w:sz w:val="20"/>
                <w:szCs w:val="20"/>
              </w:rPr>
              <w:t>H</w:t>
            </w:r>
            <w:r w:rsidRPr="00111FDC">
              <w:rPr>
                <w:rFonts w:ascii="Arial" w:hAnsi="Arial" w:cs="Arial"/>
                <w:sz w:val="20"/>
                <w:szCs w:val="20"/>
              </w:rPr>
              <w:t>all.</w:t>
            </w:r>
            <w:r w:rsidR="00FD6FEE" w:rsidRPr="00111FDC">
              <w:rPr>
                <w:rFonts w:ascii="Arial" w:hAnsi="Arial" w:cs="Arial"/>
                <w:sz w:val="20"/>
                <w:szCs w:val="20"/>
              </w:rPr>
              <w:t xml:space="preserve"> </w:t>
            </w:r>
            <w:r w:rsidR="00213AD5" w:rsidRPr="00111FDC">
              <w:rPr>
                <w:rFonts w:ascii="Arial" w:hAnsi="Arial" w:cs="Arial"/>
                <w:sz w:val="20"/>
                <w:szCs w:val="20"/>
              </w:rPr>
              <w:t>Councillor Anderson declared a non-pecuniary interest as Treasurer of the Village Hall.</w:t>
            </w:r>
          </w:p>
        </w:tc>
      </w:tr>
      <w:tr w:rsidR="00C926D9" w:rsidRPr="00111FDC" w14:paraId="19A605D3" w14:textId="77777777" w:rsidTr="001F5E3D">
        <w:tc>
          <w:tcPr>
            <w:tcW w:w="1289" w:type="dxa"/>
            <w:tcBorders>
              <w:top w:val="single" w:sz="4" w:space="0" w:color="auto"/>
              <w:left w:val="single" w:sz="4" w:space="0" w:color="auto"/>
              <w:right w:val="single" w:sz="4" w:space="0" w:color="auto"/>
            </w:tcBorders>
          </w:tcPr>
          <w:p w14:paraId="62A23D70" w14:textId="3D417F1C" w:rsidR="00C926D9" w:rsidRPr="00111FDC" w:rsidRDefault="00DE70BF" w:rsidP="006B2E6F">
            <w:pPr>
              <w:pStyle w:val="NoSpacing"/>
              <w:ind w:left="49"/>
              <w:rPr>
                <w:rFonts w:ascii="Arial" w:hAnsi="Arial" w:cs="Arial"/>
                <w:b/>
                <w:bCs/>
                <w:sz w:val="20"/>
                <w:szCs w:val="20"/>
              </w:rPr>
            </w:pPr>
            <w:r w:rsidRPr="00111FDC">
              <w:rPr>
                <w:rFonts w:ascii="Arial" w:hAnsi="Arial" w:cs="Arial"/>
                <w:b/>
                <w:bCs/>
                <w:sz w:val="20"/>
                <w:szCs w:val="20"/>
              </w:rPr>
              <w:t>2627-</w:t>
            </w:r>
            <w:r w:rsidR="00FD6FEE" w:rsidRPr="00111FDC">
              <w:rPr>
                <w:rFonts w:ascii="Arial" w:hAnsi="Arial" w:cs="Arial"/>
                <w:b/>
                <w:bCs/>
                <w:sz w:val="20"/>
                <w:szCs w:val="20"/>
              </w:rPr>
              <w:t>37</w:t>
            </w:r>
          </w:p>
        </w:tc>
        <w:tc>
          <w:tcPr>
            <w:tcW w:w="8788" w:type="dxa"/>
            <w:tcBorders>
              <w:top w:val="single" w:sz="4" w:space="0" w:color="auto"/>
              <w:left w:val="single" w:sz="4" w:space="0" w:color="auto"/>
              <w:bottom w:val="single" w:sz="4" w:space="0" w:color="auto"/>
              <w:right w:val="single" w:sz="4" w:space="0" w:color="auto"/>
            </w:tcBorders>
          </w:tcPr>
          <w:p w14:paraId="051BE17C" w14:textId="3EEE8663" w:rsidR="00C926D9" w:rsidRPr="00111FDC" w:rsidRDefault="00C926D9" w:rsidP="00C926D9">
            <w:pPr>
              <w:pStyle w:val="NoSpacing"/>
              <w:rPr>
                <w:rFonts w:ascii="Arial" w:hAnsi="Arial" w:cs="Arial"/>
                <w:b/>
                <w:bCs/>
                <w:sz w:val="20"/>
                <w:szCs w:val="20"/>
              </w:rPr>
            </w:pPr>
            <w:r w:rsidRPr="00111FDC">
              <w:rPr>
                <w:rFonts w:ascii="Arial" w:hAnsi="Arial" w:cs="Arial"/>
                <w:b/>
                <w:bCs/>
                <w:sz w:val="20"/>
                <w:szCs w:val="20"/>
                <w:u w:val="single"/>
              </w:rPr>
              <w:t xml:space="preserve">To receive and adopt minutes of </w:t>
            </w:r>
            <w:r w:rsidR="00FD6FEE" w:rsidRPr="00111FDC">
              <w:rPr>
                <w:rFonts w:ascii="Arial" w:hAnsi="Arial" w:cs="Arial"/>
                <w:b/>
                <w:bCs/>
                <w:sz w:val="20"/>
                <w:szCs w:val="20"/>
                <w:u w:val="single"/>
              </w:rPr>
              <w:t xml:space="preserve">recent </w:t>
            </w:r>
            <w:r w:rsidRPr="00111FDC">
              <w:rPr>
                <w:rFonts w:ascii="Arial" w:hAnsi="Arial" w:cs="Arial"/>
                <w:b/>
                <w:bCs/>
                <w:sz w:val="20"/>
                <w:szCs w:val="20"/>
                <w:u w:val="single"/>
              </w:rPr>
              <w:t>meetings:</w:t>
            </w:r>
          </w:p>
        </w:tc>
      </w:tr>
      <w:tr w:rsidR="00C926D9" w:rsidRPr="00111FDC" w14:paraId="5C352A98" w14:textId="77777777" w:rsidTr="001F5E3D">
        <w:tc>
          <w:tcPr>
            <w:tcW w:w="1289" w:type="dxa"/>
            <w:tcBorders>
              <w:left w:val="single" w:sz="4" w:space="0" w:color="auto"/>
              <w:right w:val="single" w:sz="4" w:space="0" w:color="auto"/>
            </w:tcBorders>
          </w:tcPr>
          <w:p w14:paraId="5C352A96" w14:textId="2E1B4338" w:rsidR="00C926D9" w:rsidRPr="00111FDC" w:rsidRDefault="00CE244C" w:rsidP="00CE244C">
            <w:pPr>
              <w:pStyle w:val="NoSpacing"/>
              <w:ind w:left="49"/>
              <w:jc w:val="right"/>
              <w:rPr>
                <w:rFonts w:ascii="Arial" w:hAnsi="Arial" w:cs="Arial"/>
                <w:sz w:val="20"/>
                <w:szCs w:val="20"/>
              </w:rPr>
            </w:pPr>
            <w:r w:rsidRPr="00111FDC">
              <w:rPr>
                <w:rFonts w:ascii="Arial" w:hAnsi="Arial" w:cs="Arial"/>
                <w:sz w:val="20"/>
                <w:szCs w:val="20"/>
              </w:rPr>
              <w:t>37.1</w:t>
            </w:r>
          </w:p>
        </w:tc>
        <w:tc>
          <w:tcPr>
            <w:tcW w:w="8788" w:type="dxa"/>
            <w:tcBorders>
              <w:top w:val="single" w:sz="4" w:space="0" w:color="auto"/>
              <w:left w:val="single" w:sz="4" w:space="0" w:color="auto"/>
              <w:bottom w:val="single" w:sz="4" w:space="0" w:color="auto"/>
              <w:right w:val="single" w:sz="4" w:space="0" w:color="auto"/>
            </w:tcBorders>
          </w:tcPr>
          <w:p w14:paraId="5C352A97" w14:textId="1967BD97" w:rsidR="005F6787" w:rsidRPr="00111FDC" w:rsidRDefault="00FD6FEE" w:rsidP="00C926D9">
            <w:pPr>
              <w:pStyle w:val="NoSpacing"/>
              <w:rPr>
                <w:rFonts w:ascii="Arial" w:hAnsi="Arial" w:cs="Arial"/>
                <w:b/>
                <w:bCs/>
                <w:sz w:val="20"/>
                <w:szCs w:val="20"/>
              </w:rPr>
            </w:pPr>
            <w:r w:rsidRPr="00111FDC">
              <w:rPr>
                <w:rFonts w:ascii="Arial" w:hAnsi="Arial" w:cs="Arial"/>
                <w:b/>
                <w:bCs/>
                <w:sz w:val="20"/>
                <w:szCs w:val="20"/>
              </w:rPr>
              <w:t>Village Hall Trustee Meeting, held Tuesday, 14</w:t>
            </w:r>
            <w:r w:rsidRPr="00111FDC">
              <w:rPr>
                <w:rFonts w:ascii="Arial" w:hAnsi="Arial" w:cs="Arial"/>
                <w:b/>
                <w:bCs/>
                <w:sz w:val="20"/>
                <w:szCs w:val="20"/>
                <w:vertAlign w:val="superscript"/>
              </w:rPr>
              <w:t>th</w:t>
            </w:r>
            <w:r w:rsidRPr="00111FDC">
              <w:rPr>
                <w:rFonts w:ascii="Arial" w:hAnsi="Arial" w:cs="Arial"/>
                <w:b/>
                <w:bCs/>
                <w:sz w:val="20"/>
                <w:szCs w:val="20"/>
              </w:rPr>
              <w:t xml:space="preserve"> April 2026</w:t>
            </w:r>
          </w:p>
        </w:tc>
      </w:tr>
      <w:tr w:rsidR="00C926D9" w:rsidRPr="00111FDC" w14:paraId="5C352A9B" w14:textId="77777777" w:rsidTr="00CE244C">
        <w:tc>
          <w:tcPr>
            <w:tcW w:w="1289" w:type="dxa"/>
            <w:tcBorders>
              <w:left w:val="single" w:sz="4" w:space="0" w:color="auto"/>
              <w:bottom w:val="single" w:sz="4" w:space="0" w:color="auto"/>
              <w:right w:val="single" w:sz="4" w:space="0" w:color="auto"/>
            </w:tcBorders>
          </w:tcPr>
          <w:p w14:paraId="5C352A99" w14:textId="75E026F8" w:rsidR="00C926D9" w:rsidRPr="00111FDC" w:rsidRDefault="00C926D9" w:rsidP="006B2E6F">
            <w:pPr>
              <w:pStyle w:val="NoSpacing"/>
              <w:ind w:left="49"/>
              <w:rPr>
                <w:rFonts w:ascii="Arial" w:hAnsi="Arial" w:cs="Arial"/>
                <w:sz w:val="20"/>
                <w:szCs w:val="20"/>
              </w:rPr>
            </w:pPr>
            <w:r w:rsidRPr="00111FDC">
              <w:rPr>
                <w:rFonts w:ascii="Arial" w:hAnsi="Arial" w:cs="Arial"/>
                <w:sz w:val="20"/>
                <w:szCs w:val="20"/>
              </w:rPr>
              <w:t>Resolved:</w:t>
            </w:r>
          </w:p>
        </w:tc>
        <w:tc>
          <w:tcPr>
            <w:tcW w:w="8788" w:type="dxa"/>
            <w:tcBorders>
              <w:top w:val="single" w:sz="4" w:space="0" w:color="auto"/>
              <w:left w:val="single" w:sz="4" w:space="0" w:color="auto"/>
              <w:right w:val="single" w:sz="4" w:space="0" w:color="auto"/>
            </w:tcBorders>
          </w:tcPr>
          <w:p w14:paraId="5C352A9A" w14:textId="5C4CFD47" w:rsidR="002039BB" w:rsidRPr="00111FDC" w:rsidRDefault="00FD6FEE" w:rsidP="00C926D9">
            <w:pPr>
              <w:pStyle w:val="NoSpacing"/>
              <w:rPr>
                <w:rFonts w:ascii="Arial" w:hAnsi="Arial" w:cs="Arial"/>
                <w:sz w:val="20"/>
                <w:szCs w:val="20"/>
              </w:rPr>
            </w:pPr>
            <w:r w:rsidRPr="00111FDC">
              <w:rPr>
                <w:rFonts w:ascii="Arial" w:hAnsi="Arial" w:cs="Arial"/>
                <w:sz w:val="20"/>
                <w:szCs w:val="20"/>
              </w:rPr>
              <w:t>Village Hall Minutes VH013-VH024.3 are received.</w:t>
            </w:r>
          </w:p>
        </w:tc>
      </w:tr>
      <w:tr w:rsidR="00FD6FEE" w:rsidRPr="00FD6FEE" w14:paraId="04A3D6A7" w14:textId="77777777" w:rsidTr="00CE244C">
        <w:tc>
          <w:tcPr>
            <w:tcW w:w="1289" w:type="dxa"/>
            <w:tcBorders>
              <w:top w:val="single" w:sz="4" w:space="0" w:color="auto"/>
              <w:left w:val="single" w:sz="4" w:space="0" w:color="auto"/>
              <w:right w:val="single" w:sz="4" w:space="0" w:color="auto"/>
            </w:tcBorders>
          </w:tcPr>
          <w:p w14:paraId="727C0742" w14:textId="005CC3D3" w:rsidR="00FD6FEE" w:rsidRPr="00111FDC" w:rsidRDefault="00CE244C" w:rsidP="00CE244C">
            <w:pPr>
              <w:pStyle w:val="NoSpacing"/>
              <w:ind w:left="49"/>
              <w:jc w:val="right"/>
              <w:rPr>
                <w:rFonts w:ascii="Arial" w:hAnsi="Arial" w:cs="Arial"/>
                <w:sz w:val="20"/>
                <w:szCs w:val="20"/>
              </w:rPr>
            </w:pPr>
            <w:r w:rsidRPr="00111FDC">
              <w:rPr>
                <w:rFonts w:ascii="Arial" w:hAnsi="Arial" w:cs="Arial"/>
                <w:sz w:val="20"/>
                <w:szCs w:val="20"/>
              </w:rPr>
              <w:t>37.2</w:t>
            </w:r>
          </w:p>
        </w:tc>
        <w:tc>
          <w:tcPr>
            <w:tcW w:w="8788" w:type="dxa"/>
            <w:tcBorders>
              <w:top w:val="single" w:sz="4" w:space="0" w:color="auto"/>
              <w:left w:val="single" w:sz="4" w:space="0" w:color="auto"/>
              <w:right w:val="single" w:sz="4" w:space="0" w:color="auto"/>
            </w:tcBorders>
          </w:tcPr>
          <w:p w14:paraId="1B2F678A" w14:textId="484F8554" w:rsidR="00FD6FEE" w:rsidRPr="00FD6FEE" w:rsidRDefault="00FD6FEE" w:rsidP="00C926D9">
            <w:pPr>
              <w:pStyle w:val="NoSpacing"/>
              <w:rPr>
                <w:rFonts w:ascii="Arial" w:hAnsi="Arial" w:cs="Arial"/>
                <w:b/>
                <w:bCs/>
                <w:sz w:val="20"/>
                <w:szCs w:val="20"/>
                <w:u w:val="single"/>
              </w:rPr>
            </w:pPr>
            <w:r w:rsidRPr="00111FDC">
              <w:rPr>
                <w:rFonts w:ascii="Arial" w:hAnsi="Arial" w:cs="Arial"/>
                <w:b/>
                <w:bCs/>
                <w:sz w:val="20"/>
                <w:szCs w:val="20"/>
                <w:u w:val="single"/>
              </w:rPr>
              <w:t>Annual Meeting, held Tuesday, 12</w:t>
            </w:r>
            <w:r w:rsidRPr="00111FDC">
              <w:rPr>
                <w:rFonts w:ascii="Arial" w:hAnsi="Arial" w:cs="Arial"/>
                <w:b/>
                <w:bCs/>
                <w:sz w:val="20"/>
                <w:szCs w:val="20"/>
                <w:u w:val="single"/>
                <w:vertAlign w:val="superscript"/>
              </w:rPr>
              <w:t>th</w:t>
            </w:r>
            <w:r w:rsidRPr="00111FDC">
              <w:rPr>
                <w:rFonts w:ascii="Arial" w:hAnsi="Arial" w:cs="Arial"/>
                <w:b/>
                <w:bCs/>
                <w:sz w:val="20"/>
                <w:szCs w:val="20"/>
                <w:u w:val="single"/>
              </w:rPr>
              <w:t xml:space="preserve"> May 2026</w:t>
            </w:r>
          </w:p>
        </w:tc>
      </w:tr>
      <w:tr w:rsidR="00FD6FEE" w:rsidRPr="00011D71" w14:paraId="13C015D2" w14:textId="77777777" w:rsidTr="00CE244C">
        <w:tc>
          <w:tcPr>
            <w:tcW w:w="1289" w:type="dxa"/>
            <w:tcBorders>
              <w:left w:val="single" w:sz="4" w:space="0" w:color="auto"/>
              <w:bottom w:val="single" w:sz="4" w:space="0" w:color="auto"/>
              <w:right w:val="single" w:sz="4" w:space="0" w:color="auto"/>
            </w:tcBorders>
          </w:tcPr>
          <w:p w14:paraId="1C6E7D04" w14:textId="0CB52A08" w:rsidR="00FD6FEE" w:rsidRPr="00011D71" w:rsidRDefault="00CE244C" w:rsidP="006B2E6F">
            <w:pPr>
              <w:pStyle w:val="NoSpacing"/>
              <w:ind w:left="49"/>
              <w:rPr>
                <w:rFonts w:ascii="Arial" w:hAnsi="Arial" w:cs="Arial"/>
                <w:sz w:val="20"/>
                <w:szCs w:val="20"/>
              </w:rPr>
            </w:pPr>
            <w:r>
              <w:rPr>
                <w:rFonts w:ascii="Arial" w:hAnsi="Arial" w:cs="Arial"/>
                <w:sz w:val="20"/>
                <w:szCs w:val="20"/>
              </w:rPr>
              <w:t>Resolved:</w:t>
            </w:r>
          </w:p>
        </w:tc>
        <w:tc>
          <w:tcPr>
            <w:tcW w:w="8788" w:type="dxa"/>
            <w:tcBorders>
              <w:top w:val="single" w:sz="4" w:space="0" w:color="auto"/>
              <w:left w:val="single" w:sz="4" w:space="0" w:color="auto"/>
              <w:right w:val="single" w:sz="4" w:space="0" w:color="auto"/>
            </w:tcBorders>
          </w:tcPr>
          <w:p w14:paraId="55BECCB5" w14:textId="1412E35A" w:rsidR="00FD6FEE" w:rsidRPr="00011D71" w:rsidRDefault="00CE244C" w:rsidP="00C926D9">
            <w:pPr>
              <w:pStyle w:val="NoSpacing"/>
              <w:rPr>
                <w:rFonts w:ascii="Arial" w:hAnsi="Arial" w:cs="Arial"/>
                <w:sz w:val="20"/>
                <w:szCs w:val="20"/>
              </w:rPr>
            </w:pPr>
            <w:r>
              <w:rPr>
                <w:rFonts w:ascii="Arial" w:hAnsi="Arial" w:cs="Arial"/>
                <w:sz w:val="20"/>
                <w:szCs w:val="20"/>
              </w:rPr>
              <w:t>Annual Meeting Minutes, AM26/01-AM26/19 are signed, adopted and acted upon</w:t>
            </w:r>
          </w:p>
        </w:tc>
      </w:tr>
      <w:tr w:rsidR="00FD6FEE" w:rsidRPr="00CE244C" w14:paraId="548E5B71" w14:textId="77777777" w:rsidTr="00CE244C">
        <w:tc>
          <w:tcPr>
            <w:tcW w:w="1289" w:type="dxa"/>
            <w:tcBorders>
              <w:top w:val="single" w:sz="4" w:space="0" w:color="auto"/>
              <w:left w:val="single" w:sz="4" w:space="0" w:color="auto"/>
              <w:right w:val="single" w:sz="4" w:space="0" w:color="auto"/>
            </w:tcBorders>
          </w:tcPr>
          <w:p w14:paraId="3FF9582D" w14:textId="184343BE" w:rsidR="00FD6FEE" w:rsidRPr="00CE244C" w:rsidRDefault="00CE244C" w:rsidP="00CE244C">
            <w:pPr>
              <w:pStyle w:val="NoSpacing"/>
              <w:ind w:left="49"/>
              <w:jc w:val="right"/>
              <w:rPr>
                <w:rFonts w:ascii="Arial" w:hAnsi="Arial" w:cs="Arial"/>
                <w:sz w:val="20"/>
                <w:szCs w:val="20"/>
              </w:rPr>
            </w:pPr>
            <w:r w:rsidRPr="00CE244C">
              <w:rPr>
                <w:rFonts w:ascii="Arial" w:hAnsi="Arial" w:cs="Arial"/>
                <w:sz w:val="20"/>
                <w:szCs w:val="20"/>
              </w:rPr>
              <w:t>37.3</w:t>
            </w:r>
          </w:p>
        </w:tc>
        <w:tc>
          <w:tcPr>
            <w:tcW w:w="8788" w:type="dxa"/>
            <w:tcBorders>
              <w:top w:val="single" w:sz="4" w:space="0" w:color="auto"/>
              <w:left w:val="single" w:sz="4" w:space="0" w:color="auto"/>
              <w:right w:val="single" w:sz="4" w:space="0" w:color="auto"/>
            </w:tcBorders>
          </w:tcPr>
          <w:p w14:paraId="5BB89DE6" w14:textId="56AE75A7" w:rsidR="00FD6FEE" w:rsidRPr="00CE244C" w:rsidRDefault="00CE244C" w:rsidP="00C926D9">
            <w:pPr>
              <w:pStyle w:val="NoSpacing"/>
              <w:rPr>
                <w:rFonts w:ascii="Arial" w:hAnsi="Arial" w:cs="Arial"/>
                <w:b/>
                <w:bCs/>
                <w:sz w:val="20"/>
                <w:szCs w:val="20"/>
              </w:rPr>
            </w:pPr>
            <w:r w:rsidRPr="00CE244C">
              <w:rPr>
                <w:rFonts w:ascii="Arial" w:hAnsi="Arial" w:cs="Arial"/>
                <w:b/>
                <w:bCs/>
                <w:sz w:val="20"/>
                <w:szCs w:val="20"/>
              </w:rPr>
              <w:t>Ordinary Meeting Minutes, held 12</w:t>
            </w:r>
            <w:r w:rsidRPr="00CE244C">
              <w:rPr>
                <w:rFonts w:ascii="Arial" w:hAnsi="Arial" w:cs="Arial"/>
                <w:b/>
                <w:bCs/>
                <w:sz w:val="20"/>
                <w:szCs w:val="20"/>
                <w:vertAlign w:val="superscript"/>
              </w:rPr>
              <w:t>th</w:t>
            </w:r>
            <w:r w:rsidRPr="00CE244C">
              <w:rPr>
                <w:rFonts w:ascii="Arial" w:hAnsi="Arial" w:cs="Arial"/>
                <w:b/>
                <w:bCs/>
                <w:sz w:val="20"/>
                <w:szCs w:val="20"/>
              </w:rPr>
              <w:t xml:space="preserve"> May 2026</w:t>
            </w:r>
          </w:p>
        </w:tc>
      </w:tr>
      <w:tr w:rsidR="00FD6FEE" w:rsidRPr="00011D71" w14:paraId="1EFF4A7D" w14:textId="77777777" w:rsidTr="00CE244C">
        <w:tc>
          <w:tcPr>
            <w:tcW w:w="1289" w:type="dxa"/>
            <w:tcBorders>
              <w:left w:val="single" w:sz="4" w:space="0" w:color="auto"/>
              <w:bottom w:val="single" w:sz="4" w:space="0" w:color="auto"/>
              <w:right w:val="single" w:sz="4" w:space="0" w:color="auto"/>
            </w:tcBorders>
          </w:tcPr>
          <w:p w14:paraId="7456E48D" w14:textId="4F39569F" w:rsidR="00FD6FEE" w:rsidRPr="00011D71" w:rsidRDefault="00CE244C" w:rsidP="006B2E6F">
            <w:pPr>
              <w:pStyle w:val="NoSpacing"/>
              <w:ind w:left="49"/>
              <w:rPr>
                <w:rFonts w:ascii="Arial" w:hAnsi="Arial" w:cs="Arial"/>
                <w:sz w:val="20"/>
                <w:szCs w:val="20"/>
              </w:rPr>
            </w:pPr>
            <w:r>
              <w:rPr>
                <w:rFonts w:ascii="Arial" w:hAnsi="Arial" w:cs="Arial"/>
                <w:sz w:val="20"/>
                <w:szCs w:val="20"/>
              </w:rPr>
              <w:t>Resolved:</w:t>
            </w:r>
          </w:p>
        </w:tc>
        <w:tc>
          <w:tcPr>
            <w:tcW w:w="8788" w:type="dxa"/>
            <w:tcBorders>
              <w:top w:val="single" w:sz="4" w:space="0" w:color="auto"/>
              <w:left w:val="single" w:sz="4" w:space="0" w:color="auto"/>
              <w:right w:val="single" w:sz="4" w:space="0" w:color="auto"/>
            </w:tcBorders>
          </w:tcPr>
          <w:p w14:paraId="448AE1A5" w14:textId="113E0094" w:rsidR="00FD6FEE" w:rsidRPr="00011D71" w:rsidRDefault="00CE244C" w:rsidP="00C926D9">
            <w:pPr>
              <w:pStyle w:val="NoSpacing"/>
              <w:rPr>
                <w:rFonts w:ascii="Arial" w:hAnsi="Arial" w:cs="Arial"/>
                <w:sz w:val="20"/>
                <w:szCs w:val="20"/>
              </w:rPr>
            </w:pPr>
            <w:r>
              <w:rPr>
                <w:rFonts w:ascii="Arial" w:hAnsi="Arial" w:cs="Arial"/>
                <w:sz w:val="20"/>
                <w:szCs w:val="20"/>
              </w:rPr>
              <w:t>Ordinary Meeting Minutes – 2627/15 to 2627/34 are signed, adopted and acted upon.</w:t>
            </w:r>
          </w:p>
        </w:tc>
      </w:tr>
      <w:tr w:rsidR="00C926D9" w:rsidRPr="00011D71" w14:paraId="5C352A9E" w14:textId="77777777" w:rsidTr="00CE244C">
        <w:tc>
          <w:tcPr>
            <w:tcW w:w="1289" w:type="dxa"/>
            <w:tcBorders>
              <w:top w:val="single" w:sz="4" w:space="0" w:color="auto"/>
              <w:left w:val="single" w:sz="4" w:space="0" w:color="auto"/>
              <w:right w:val="single" w:sz="4" w:space="0" w:color="auto"/>
            </w:tcBorders>
          </w:tcPr>
          <w:p w14:paraId="5C352A9C" w14:textId="020BB443" w:rsidR="00C926D9" w:rsidRPr="00011D71" w:rsidRDefault="00DE70BF" w:rsidP="006B2E6F">
            <w:pPr>
              <w:pStyle w:val="NoSpacing"/>
              <w:ind w:left="49"/>
              <w:jc w:val="both"/>
              <w:rPr>
                <w:rFonts w:ascii="Arial" w:hAnsi="Arial" w:cs="Arial"/>
                <w:b/>
                <w:bCs/>
                <w:sz w:val="20"/>
                <w:szCs w:val="20"/>
              </w:rPr>
            </w:pPr>
            <w:r>
              <w:rPr>
                <w:rFonts w:ascii="Arial" w:hAnsi="Arial" w:cs="Arial"/>
                <w:b/>
                <w:bCs/>
                <w:sz w:val="20"/>
                <w:szCs w:val="20"/>
              </w:rPr>
              <w:t>2627-</w:t>
            </w:r>
            <w:r w:rsidR="00FD6FEE">
              <w:rPr>
                <w:rFonts w:ascii="Arial" w:hAnsi="Arial" w:cs="Arial"/>
                <w:b/>
                <w:bCs/>
                <w:sz w:val="20"/>
                <w:szCs w:val="20"/>
              </w:rPr>
              <w:t>38</w:t>
            </w:r>
          </w:p>
        </w:tc>
        <w:tc>
          <w:tcPr>
            <w:tcW w:w="8788" w:type="dxa"/>
            <w:tcBorders>
              <w:top w:val="single" w:sz="4" w:space="0" w:color="auto"/>
              <w:left w:val="single" w:sz="4" w:space="0" w:color="auto"/>
              <w:bottom w:val="single" w:sz="4" w:space="0" w:color="auto"/>
              <w:right w:val="single" w:sz="4" w:space="0" w:color="auto"/>
            </w:tcBorders>
          </w:tcPr>
          <w:p w14:paraId="5C352A9D" w14:textId="4DEB8D16" w:rsidR="00AC7FC9" w:rsidRPr="00011D71" w:rsidRDefault="00E50EBE" w:rsidP="00C926D9">
            <w:pPr>
              <w:pStyle w:val="NoSpacing"/>
              <w:rPr>
                <w:rFonts w:ascii="Arial" w:hAnsi="Arial" w:cs="Arial"/>
                <w:b/>
                <w:bCs/>
                <w:sz w:val="20"/>
                <w:szCs w:val="20"/>
              </w:rPr>
            </w:pPr>
            <w:r w:rsidRPr="00011D71">
              <w:rPr>
                <w:rFonts w:ascii="Arial" w:hAnsi="Arial" w:cs="Arial"/>
                <w:b/>
                <w:bCs/>
                <w:sz w:val="20"/>
                <w:szCs w:val="20"/>
                <w:u w:val="single"/>
              </w:rPr>
              <w:t>To adjourn for public</w:t>
            </w:r>
            <w:r w:rsidR="00DC45C9" w:rsidRPr="00011D71">
              <w:rPr>
                <w:rFonts w:ascii="Arial" w:hAnsi="Arial" w:cs="Arial"/>
                <w:b/>
                <w:bCs/>
                <w:sz w:val="20"/>
                <w:szCs w:val="20"/>
                <w:u w:val="single"/>
              </w:rPr>
              <w:t xml:space="preserve"> </w:t>
            </w:r>
            <w:r w:rsidRPr="00011D71">
              <w:rPr>
                <w:rFonts w:ascii="Arial" w:hAnsi="Arial" w:cs="Arial"/>
                <w:b/>
                <w:bCs/>
                <w:sz w:val="20"/>
                <w:szCs w:val="20"/>
                <w:u w:val="single"/>
              </w:rPr>
              <w:t>participation</w:t>
            </w:r>
          </w:p>
        </w:tc>
      </w:tr>
      <w:tr w:rsidR="00E50EBE" w:rsidRPr="00011D71" w14:paraId="25A83797" w14:textId="77777777" w:rsidTr="001F5E3D">
        <w:tc>
          <w:tcPr>
            <w:tcW w:w="1289" w:type="dxa"/>
            <w:tcBorders>
              <w:left w:val="single" w:sz="4" w:space="0" w:color="auto"/>
              <w:bottom w:val="single" w:sz="4" w:space="0" w:color="auto"/>
              <w:right w:val="single" w:sz="4" w:space="0" w:color="auto"/>
            </w:tcBorders>
          </w:tcPr>
          <w:p w14:paraId="5F2E033D" w14:textId="6352542C" w:rsidR="00E50EBE" w:rsidRPr="00011D71" w:rsidRDefault="007372C6" w:rsidP="006B2E6F">
            <w:pPr>
              <w:pStyle w:val="NoSpacing"/>
              <w:ind w:left="49"/>
              <w:rPr>
                <w:rFonts w:ascii="Arial" w:hAnsi="Arial" w:cs="Arial"/>
                <w:sz w:val="20"/>
                <w:szCs w:val="20"/>
              </w:rPr>
            </w:pPr>
            <w:r>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033F1228" w14:textId="7DF46F1F" w:rsidR="0053358D" w:rsidRPr="00011D71" w:rsidRDefault="002039BB" w:rsidP="00C926D9">
            <w:pPr>
              <w:pStyle w:val="NoSpacing"/>
              <w:rPr>
                <w:rFonts w:ascii="Arial" w:hAnsi="Arial" w:cs="Arial"/>
                <w:sz w:val="20"/>
                <w:szCs w:val="20"/>
              </w:rPr>
            </w:pPr>
            <w:r w:rsidRPr="00011D71">
              <w:rPr>
                <w:rFonts w:ascii="Arial" w:hAnsi="Arial" w:cs="Arial"/>
                <w:sz w:val="20"/>
                <w:szCs w:val="20"/>
              </w:rPr>
              <w:t>No items to receive</w:t>
            </w:r>
          </w:p>
        </w:tc>
      </w:tr>
      <w:tr w:rsidR="00C926D9" w:rsidRPr="00011D71" w14:paraId="5C352AAC" w14:textId="77777777" w:rsidTr="001F5E3D">
        <w:tc>
          <w:tcPr>
            <w:tcW w:w="1289" w:type="dxa"/>
            <w:tcBorders>
              <w:top w:val="single" w:sz="4" w:space="0" w:color="auto"/>
              <w:left w:val="single" w:sz="4" w:space="0" w:color="auto"/>
              <w:bottom w:val="single" w:sz="4" w:space="0" w:color="auto"/>
              <w:right w:val="single" w:sz="4" w:space="0" w:color="auto"/>
            </w:tcBorders>
          </w:tcPr>
          <w:p w14:paraId="5C352AAA" w14:textId="2E0E7451" w:rsidR="00C926D9" w:rsidRPr="00011D71" w:rsidRDefault="00C926D9" w:rsidP="006B2E6F">
            <w:pPr>
              <w:pStyle w:val="NoSpacing"/>
              <w:ind w:left="49"/>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FD6FEE">
              <w:rPr>
                <w:rFonts w:ascii="Arial" w:hAnsi="Arial" w:cs="Arial"/>
                <w:b/>
                <w:bCs/>
                <w:sz w:val="20"/>
                <w:szCs w:val="20"/>
              </w:rPr>
              <w:t>39</w:t>
            </w:r>
          </w:p>
        </w:tc>
        <w:tc>
          <w:tcPr>
            <w:tcW w:w="8788" w:type="dxa"/>
            <w:tcBorders>
              <w:top w:val="single" w:sz="4" w:space="0" w:color="auto"/>
              <w:left w:val="single" w:sz="4" w:space="0" w:color="auto"/>
              <w:bottom w:val="single" w:sz="4" w:space="0" w:color="auto"/>
              <w:right w:val="single" w:sz="4" w:space="0" w:color="auto"/>
            </w:tcBorders>
          </w:tcPr>
          <w:p w14:paraId="5C352AAB" w14:textId="66ABEFF8" w:rsidR="00C926D9" w:rsidRPr="00011D71" w:rsidRDefault="00C926D9" w:rsidP="00C926D9">
            <w:pPr>
              <w:pStyle w:val="NoSpacing"/>
              <w:rPr>
                <w:rFonts w:ascii="Arial" w:hAnsi="Arial" w:cs="Arial"/>
                <w:b/>
                <w:bCs/>
                <w:sz w:val="20"/>
                <w:szCs w:val="20"/>
                <w:u w:val="single"/>
              </w:rPr>
            </w:pPr>
            <w:r w:rsidRPr="00011D71">
              <w:rPr>
                <w:rFonts w:ascii="Arial" w:hAnsi="Arial" w:cs="Arial"/>
                <w:b/>
                <w:bCs/>
                <w:sz w:val="20"/>
                <w:szCs w:val="20"/>
                <w:u w:val="single"/>
              </w:rPr>
              <w:t>To receive an update and agree action re the following items:</w:t>
            </w:r>
          </w:p>
        </w:tc>
      </w:tr>
      <w:tr w:rsidR="00C926D9" w:rsidRPr="00011D71" w14:paraId="5C352AAF" w14:textId="77777777" w:rsidTr="001F5E3D">
        <w:tc>
          <w:tcPr>
            <w:tcW w:w="1289" w:type="dxa"/>
            <w:tcBorders>
              <w:top w:val="single" w:sz="4" w:space="0" w:color="auto"/>
              <w:left w:val="single" w:sz="4" w:space="0" w:color="auto"/>
              <w:right w:val="single" w:sz="4" w:space="0" w:color="auto"/>
            </w:tcBorders>
          </w:tcPr>
          <w:p w14:paraId="5C352AAD" w14:textId="168D0B80" w:rsidR="00C926D9" w:rsidRPr="00011D71" w:rsidRDefault="00CE244C" w:rsidP="008A506B">
            <w:pPr>
              <w:pStyle w:val="NoSpacing"/>
              <w:ind w:left="49"/>
              <w:jc w:val="right"/>
              <w:rPr>
                <w:rFonts w:ascii="Arial" w:hAnsi="Arial" w:cs="Arial"/>
                <w:sz w:val="20"/>
                <w:szCs w:val="20"/>
              </w:rPr>
            </w:pPr>
            <w:r>
              <w:rPr>
                <w:rFonts w:ascii="Arial" w:hAnsi="Arial" w:cs="Arial"/>
                <w:sz w:val="20"/>
                <w:szCs w:val="20"/>
              </w:rPr>
              <w:t>39</w:t>
            </w:r>
            <w:r w:rsidR="008A506B">
              <w:rPr>
                <w:rFonts w:ascii="Arial" w:hAnsi="Arial" w:cs="Arial"/>
                <w:sz w:val="20"/>
                <w:szCs w:val="20"/>
              </w:rPr>
              <w:t>.1</w:t>
            </w:r>
          </w:p>
        </w:tc>
        <w:tc>
          <w:tcPr>
            <w:tcW w:w="8788" w:type="dxa"/>
            <w:tcBorders>
              <w:top w:val="single" w:sz="4" w:space="0" w:color="auto"/>
              <w:left w:val="single" w:sz="4" w:space="0" w:color="auto"/>
              <w:bottom w:val="single" w:sz="4" w:space="0" w:color="auto"/>
              <w:right w:val="single" w:sz="4" w:space="0" w:color="auto"/>
            </w:tcBorders>
          </w:tcPr>
          <w:p w14:paraId="5C352AAE" w14:textId="636D653E" w:rsidR="00B80047" w:rsidRPr="00011D71" w:rsidRDefault="00E50EBE" w:rsidP="00C926D9">
            <w:pPr>
              <w:pStyle w:val="NoSpacing"/>
              <w:tabs>
                <w:tab w:val="left" w:pos="7684"/>
              </w:tabs>
              <w:rPr>
                <w:rFonts w:ascii="Arial" w:hAnsi="Arial" w:cs="Arial"/>
                <w:sz w:val="20"/>
                <w:szCs w:val="20"/>
              </w:rPr>
            </w:pPr>
            <w:r w:rsidRPr="00011D71">
              <w:rPr>
                <w:rFonts w:ascii="Arial" w:hAnsi="Arial" w:cs="Arial"/>
                <w:sz w:val="20"/>
                <w:szCs w:val="20"/>
              </w:rPr>
              <w:t xml:space="preserve">Dishforth Community </w:t>
            </w:r>
            <w:r w:rsidR="002039BB" w:rsidRPr="00011D71">
              <w:rPr>
                <w:rFonts w:ascii="Arial" w:hAnsi="Arial" w:cs="Arial"/>
                <w:sz w:val="20"/>
                <w:szCs w:val="20"/>
              </w:rPr>
              <w:t>Association Lease</w:t>
            </w:r>
            <w:r w:rsidR="00DC45C9" w:rsidRPr="00011D71">
              <w:rPr>
                <w:rFonts w:ascii="Arial" w:hAnsi="Arial" w:cs="Arial"/>
                <w:sz w:val="20"/>
                <w:szCs w:val="20"/>
              </w:rPr>
              <w:t xml:space="preserve"> and progress report</w:t>
            </w:r>
            <w:r w:rsidR="00F3561A">
              <w:rPr>
                <w:rFonts w:ascii="Arial" w:hAnsi="Arial" w:cs="Arial"/>
                <w:sz w:val="20"/>
                <w:szCs w:val="20"/>
              </w:rPr>
              <w:t xml:space="preserve">.  </w:t>
            </w:r>
            <w:r w:rsidR="00CE244C">
              <w:rPr>
                <w:rFonts w:ascii="Arial" w:hAnsi="Arial" w:cs="Arial"/>
                <w:sz w:val="20"/>
                <w:szCs w:val="20"/>
              </w:rPr>
              <w:t>The chairman said</w:t>
            </w:r>
            <w:r w:rsidR="00F3561A">
              <w:rPr>
                <w:rFonts w:ascii="Arial" w:hAnsi="Arial" w:cs="Arial"/>
                <w:sz w:val="20"/>
                <w:szCs w:val="20"/>
              </w:rPr>
              <w:t xml:space="preserve"> </w:t>
            </w:r>
            <w:r w:rsidR="00CE244C">
              <w:rPr>
                <w:rFonts w:ascii="Arial" w:hAnsi="Arial" w:cs="Arial"/>
                <w:sz w:val="20"/>
                <w:szCs w:val="20"/>
              </w:rPr>
              <w:t xml:space="preserve">that albeit the </w:t>
            </w:r>
            <w:r w:rsidR="008A506B">
              <w:rPr>
                <w:rFonts w:ascii="Arial" w:hAnsi="Arial" w:cs="Arial"/>
                <w:sz w:val="20"/>
                <w:szCs w:val="20"/>
              </w:rPr>
              <w:t>‘</w:t>
            </w:r>
            <w:r w:rsidR="00CE244C">
              <w:rPr>
                <w:rFonts w:ascii="Arial" w:hAnsi="Arial" w:cs="Arial"/>
                <w:sz w:val="20"/>
                <w:szCs w:val="20"/>
              </w:rPr>
              <w:t>Licence to Occupy Agreement</w:t>
            </w:r>
            <w:r w:rsidR="008A506B">
              <w:rPr>
                <w:rFonts w:ascii="Arial" w:hAnsi="Arial" w:cs="Arial"/>
                <w:sz w:val="20"/>
                <w:szCs w:val="20"/>
              </w:rPr>
              <w:t>’ between the DCA and DPC has been signed and is in operation, the lease agreement remains status quo.</w:t>
            </w:r>
          </w:p>
        </w:tc>
      </w:tr>
      <w:tr w:rsidR="00CA647A" w:rsidRPr="00011D71" w14:paraId="75137373" w14:textId="77777777" w:rsidTr="001F5E3D">
        <w:tc>
          <w:tcPr>
            <w:tcW w:w="1289" w:type="dxa"/>
            <w:tcBorders>
              <w:left w:val="single" w:sz="4" w:space="0" w:color="auto"/>
              <w:bottom w:val="single" w:sz="4" w:space="0" w:color="auto"/>
              <w:right w:val="single" w:sz="4" w:space="0" w:color="auto"/>
            </w:tcBorders>
          </w:tcPr>
          <w:p w14:paraId="1B367765" w14:textId="303D3384" w:rsidR="00CA647A" w:rsidRPr="00011D71" w:rsidRDefault="00CA647A" w:rsidP="006B2E6F">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1836002E" w14:textId="5453A755" w:rsidR="00CA647A" w:rsidRDefault="008A506B" w:rsidP="00213AD5">
            <w:pPr>
              <w:pStyle w:val="NoSpacing"/>
              <w:numPr>
                <w:ilvl w:val="0"/>
                <w:numId w:val="40"/>
              </w:numPr>
              <w:tabs>
                <w:tab w:val="left" w:pos="7684"/>
              </w:tabs>
              <w:ind w:left="319" w:hanging="284"/>
              <w:rPr>
                <w:rFonts w:ascii="Arial" w:hAnsi="Arial" w:cs="Arial"/>
                <w:sz w:val="20"/>
                <w:szCs w:val="20"/>
              </w:rPr>
            </w:pPr>
            <w:r>
              <w:rPr>
                <w:rFonts w:ascii="Arial" w:hAnsi="Arial" w:cs="Arial"/>
                <w:sz w:val="20"/>
                <w:szCs w:val="20"/>
              </w:rPr>
              <w:t>The DCA will speak with their solicitor to press for action.</w:t>
            </w:r>
          </w:p>
          <w:p w14:paraId="138F21E1" w14:textId="2B600051" w:rsidR="008A506B" w:rsidRPr="00011D71" w:rsidRDefault="008A506B" w:rsidP="00213AD5">
            <w:pPr>
              <w:pStyle w:val="NoSpacing"/>
              <w:numPr>
                <w:ilvl w:val="0"/>
                <w:numId w:val="40"/>
              </w:numPr>
              <w:tabs>
                <w:tab w:val="left" w:pos="7684"/>
              </w:tabs>
              <w:ind w:left="319" w:hanging="284"/>
              <w:rPr>
                <w:rFonts w:ascii="Arial" w:hAnsi="Arial" w:cs="Arial"/>
                <w:sz w:val="20"/>
                <w:szCs w:val="20"/>
              </w:rPr>
            </w:pPr>
            <w:r>
              <w:rPr>
                <w:rFonts w:ascii="Arial" w:hAnsi="Arial" w:cs="Arial"/>
                <w:sz w:val="20"/>
                <w:szCs w:val="20"/>
              </w:rPr>
              <w:t>The DPC will speak with their solicitor to also press for action.</w:t>
            </w:r>
          </w:p>
        </w:tc>
      </w:tr>
      <w:tr w:rsidR="00D92ED7" w:rsidRPr="00011D71" w14:paraId="328620C6" w14:textId="77777777" w:rsidTr="001F5E3D">
        <w:tc>
          <w:tcPr>
            <w:tcW w:w="1289" w:type="dxa"/>
            <w:tcBorders>
              <w:top w:val="single" w:sz="4" w:space="0" w:color="auto"/>
              <w:left w:val="single" w:sz="4" w:space="0" w:color="auto"/>
              <w:right w:val="single" w:sz="4" w:space="0" w:color="auto"/>
            </w:tcBorders>
          </w:tcPr>
          <w:p w14:paraId="1E4D0864" w14:textId="28BEF0DE" w:rsidR="00D92ED7" w:rsidRPr="00011D71" w:rsidRDefault="008A506B" w:rsidP="008A506B">
            <w:pPr>
              <w:pStyle w:val="NoSpacing"/>
              <w:ind w:left="49"/>
              <w:jc w:val="right"/>
              <w:rPr>
                <w:rFonts w:ascii="Arial" w:hAnsi="Arial" w:cs="Arial"/>
                <w:sz w:val="20"/>
                <w:szCs w:val="20"/>
              </w:rPr>
            </w:pPr>
            <w:r>
              <w:rPr>
                <w:rFonts w:ascii="Arial" w:hAnsi="Arial" w:cs="Arial"/>
                <w:sz w:val="20"/>
                <w:szCs w:val="20"/>
              </w:rPr>
              <w:t>39.2</w:t>
            </w:r>
          </w:p>
        </w:tc>
        <w:tc>
          <w:tcPr>
            <w:tcW w:w="8788" w:type="dxa"/>
            <w:tcBorders>
              <w:top w:val="single" w:sz="4" w:space="0" w:color="auto"/>
              <w:left w:val="single" w:sz="4" w:space="0" w:color="auto"/>
              <w:bottom w:val="single" w:sz="4" w:space="0" w:color="auto"/>
              <w:right w:val="single" w:sz="4" w:space="0" w:color="auto"/>
            </w:tcBorders>
          </w:tcPr>
          <w:p w14:paraId="0C479E07" w14:textId="154284A7" w:rsidR="00D92ED7" w:rsidRPr="00011D71" w:rsidRDefault="00DC45C9" w:rsidP="00DB6D09">
            <w:pPr>
              <w:pStyle w:val="NoSpacing"/>
              <w:tabs>
                <w:tab w:val="left" w:pos="7684"/>
              </w:tabs>
              <w:rPr>
                <w:rFonts w:ascii="Arial" w:hAnsi="Arial" w:cs="Arial"/>
                <w:b/>
                <w:bCs/>
                <w:sz w:val="20"/>
                <w:szCs w:val="20"/>
              </w:rPr>
            </w:pPr>
            <w:r w:rsidRPr="00011D71">
              <w:rPr>
                <w:rFonts w:ascii="Arial" w:hAnsi="Arial" w:cs="Arial"/>
                <w:b/>
                <w:bCs/>
                <w:sz w:val="20"/>
                <w:szCs w:val="20"/>
              </w:rPr>
              <w:t xml:space="preserve">Yorkshire Water </w:t>
            </w:r>
            <w:r w:rsidR="00AA6EB5" w:rsidRPr="00011D71">
              <w:rPr>
                <w:rFonts w:ascii="Arial" w:hAnsi="Arial" w:cs="Arial"/>
                <w:b/>
                <w:bCs/>
                <w:sz w:val="20"/>
                <w:szCs w:val="20"/>
              </w:rPr>
              <w:t xml:space="preserve">‘Easement’ </w:t>
            </w:r>
            <w:r w:rsidRPr="00011D71">
              <w:rPr>
                <w:rFonts w:ascii="Arial" w:hAnsi="Arial" w:cs="Arial"/>
                <w:b/>
                <w:bCs/>
                <w:sz w:val="20"/>
                <w:szCs w:val="20"/>
              </w:rPr>
              <w:t>Deeds</w:t>
            </w:r>
          </w:p>
        </w:tc>
      </w:tr>
      <w:tr w:rsidR="00D92ED7" w:rsidRPr="00011D71" w14:paraId="4BC0F381" w14:textId="77777777" w:rsidTr="001F5E3D">
        <w:tc>
          <w:tcPr>
            <w:tcW w:w="1289" w:type="dxa"/>
            <w:tcBorders>
              <w:left w:val="single" w:sz="4" w:space="0" w:color="auto"/>
              <w:right w:val="single" w:sz="4" w:space="0" w:color="auto"/>
            </w:tcBorders>
          </w:tcPr>
          <w:p w14:paraId="5EA4288A" w14:textId="77777777" w:rsidR="00D92ED7" w:rsidRPr="00011D71" w:rsidRDefault="00D92ED7" w:rsidP="00DB6D09">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5AB42374" w14:textId="56F7350F" w:rsidR="00D92ED7" w:rsidRPr="00011D71" w:rsidRDefault="008A506B" w:rsidP="00DB6D09">
            <w:pPr>
              <w:pStyle w:val="NoSpacing"/>
              <w:tabs>
                <w:tab w:val="left" w:pos="7684"/>
              </w:tabs>
              <w:rPr>
                <w:rFonts w:ascii="Arial" w:hAnsi="Arial" w:cs="Arial"/>
                <w:sz w:val="20"/>
                <w:szCs w:val="20"/>
              </w:rPr>
            </w:pPr>
            <w:r>
              <w:rPr>
                <w:rFonts w:ascii="Arial" w:hAnsi="Arial" w:cs="Arial"/>
                <w:sz w:val="20"/>
                <w:szCs w:val="20"/>
              </w:rPr>
              <w:t>The clerk informed members she had heard no further from the solicitors in this regard.</w:t>
            </w:r>
          </w:p>
        </w:tc>
      </w:tr>
      <w:tr w:rsidR="00D92ED7" w:rsidRPr="00011D71" w14:paraId="2EBD43EC" w14:textId="77777777" w:rsidTr="001F5E3D">
        <w:tc>
          <w:tcPr>
            <w:tcW w:w="1289" w:type="dxa"/>
            <w:tcBorders>
              <w:left w:val="single" w:sz="4" w:space="0" w:color="auto"/>
              <w:bottom w:val="single" w:sz="4" w:space="0" w:color="auto"/>
              <w:right w:val="single" w:sz="4" w:space="0" w:color="auto"/>
            </w:tcBorders>
          </w:tcPr>
          <w:p w14:paraId="444A77F3" w14:textId="77777777" w:rsidR="00D92ED7" w:rsidRPr="00011D71" w:rsidRDefault="00D92ED7" w:rsidP="00DB6D09">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77E8882E" w14:textId="04F8F5ED" w:rsidR="00D92ED7" w:rsidRPr="00011D71" w:rsidRDefault="008A506B" w:rsidP="00363589">
            <w:pPr>
              <w:pStyle w:val="NoSpacing"/>
              <w:tabs>
                <w:tab w:val="left" w:pos="7684"/>
              </w:tabs>
              <w:rPr>
                <w:rFonts w:ascii="Arial" w:hAnsi="Arial" w:cs="Arial"/>
                <w:sz w:val="20"/>
                <w:szCs w:val="20"/>
              </w:rPr>
            </w:pPr>
            <w:r>
              <w:rPr>
                <w:rFonts w:ascii="Arial" w:hAnsi="Arial" w:cs="Arial"/>
                <w:sz w:val="20"/>
                <w:szCs w:val="20"/>
              </w:rPr>
              <w:t>The clerk to chase for a response.</w:t>
            </w:r>
          </w:p>
        </w:tc>
      </w:tr>
      <w:tr w:rsidR="00AA6EB5" w:rsidRPr="00011D71" w14:paraId="420519D8" w14:textId="77777777" w:rsidTr="001F5E3D">
        <w:tc>
          <w:tcPr>
            <w:tcW w:w="1289" w:type="dxa"/>
            <w:tcBorders>
              <w:top w:val="single" w:sz="4" w:space="0" w:color="auto"/>
              <w:left w:val="single" w:sz="4" w:space="0" w:color="auto"/>
              <w:right w:val="single" w:sz="4" w:space="0" w:color="auto"/>
            </w:tcBorders>
          </w:tcPr>
          <w:p w14:paraId="486C247F" w14:textId="7BDD1D5A" w:rsidR="00AA6EB5" w:rsidRPr="00011D71" w:rsidRDefault="008A506B" w:rsidP="008A506B">
            <w:pPr>
              <w:pStyle w:val="NoSpacing"/>
              <w:ind w:left="49"/>
              <w:jc w:val="right"/>
              <w:rPr>
                <w:rFonts w:ascii="Arial" w:hAnsi="Arial" w:cs="Arial"/>
                <w:sz w:val="20"/>
                <w:szCs w:val="20"/>
              </w:rPr>
            </w:pPr>
            <w:r>
              <w:rPr>
                <w:rFonts w:ascii="Arial" w:hAnsi="Arial" w:cs="Arial"/>
                <w:sz w:val="20"/>
                <w:szCs w:val="20"/>
              </w:rPr>
              <w:t>39.3</w:t>
            </w:r>
          </w:p>
        </w:tc>
        <w:tc>
          <w:tcPr>
            <w:tcW w:w="8788" w:type="dxa"/>
            <w:tcBorders>
              <w:top w:val="single" w:sz="4" w:space="0" w:color="auto"/>
              <w:left w:val="single" w:sz="4" w:space="0" w:color="auto"/>
              <w:bottom w:val="single" w:sz="4" w:space="0" w:color="auto"/>
              <w:right w:val="single" w:sz="4" w:space="0" w:color="auto"/>
            </w:tcBorders>
          </w:tcPr>
          <w:p w14:paraId="77C0FF0A" w14:textId="21E3B3E0" w:rsidR="00AA6EB5" w:rsidRPr="008A506B" w:rsidRDefault="00AA6EB5" w:rsidP="00363589">
            <w:pPr>
              <w:pStyle w:val="NoSpacing"/>
              <w:tabs>
                <w:tab w:val="left" w:pos="7684"/>
              </w:tabs>
              <w:rPr>
                <w:rFonts w:ascii="Arial" w:hAnsi="Arial" w:cs="Arial"/>
                <w:b/>
                <w:bCs/>
                <w:sz w:val="20"/>
                <w:szCs w:val="20"/>
              </w:rPr>
            </w:pPr>
            <w:r w:rsidRPr="008A506B">
              <w:rPr>
                <w:rFonts w:ascii="Arial" w:hAnsi="Arial" w:cs="Arial"/>
                <w:b/>
                <w:bCs/>
                <w:sz w:val="20"/>
                <w:szCs w:val="20"/>
              </w:rPr>
              <w:t>Age Friendly Networking</w:t>
            </w:r>
          </w:p>
        </w:tc>
      </w:tr>
      <w:tr w:rsidR="00AA6EB5" w:rsidRPr="00011D71" w14:paraId="4460EB57" w14:textId="77777777" w:rsidTr="008A506B">
        <w:trPr>
          <w:trHeight w:val="380"/>
        </w:trPr>
        <w:tc>
          <w:tcPr>
            <w:tcW w:w="1289" w:type="dxa"/>
            <w:tcBorders>
              <w:left w:val="single" w:sz="4" w:space="0" w:color="auto"/>
              <w:right w:val="single" w:sz="4" w:space="0" w:color="auto"/>
            </w:tcBorders>
          </w:tcPr>
          <w:p w14:paraId="58BD4D02" w14:textId="77777777" w:rsidR="00AA6EB5" w:rsidRPr="00011D71" w:rsidRDefault="00AA6EB5" w:rsidP="00DB6D09">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714021E3" w14:textId="15D499AF" w:rsidR="00AA6EB5" w:rsidRPr="00011D71" w:rsidRDefault="00AA6EB5" w:rsidP="00AA6EB5">
            <w:pPr>
              <w:pStyle w:val="NoSpacing"/>
              <w:tabs>
                <w:tab w:val="left" w:pos="1029"/>
              </w:tabs>
              <w:rPr>
                <w:rFonts w:ascii="Arial" w:hAnsi="Arial" w:cs="Arial"/>
                <w:sz w:val="20"/>
                <w:szCs w:val="20"/>
              </w:rPr>
            </w:pPr>
            <w:r w:rsidRPr="00011D71">
              <w:rPr>
                <w:rFonts w:ascii="Arial" w:hAnsi="Arial" w:cs="Arial"/>
                <w:sz w:val="20"/>
                <w:szCs w:val="20"/>
              </w:rPr>
              <w:t xml:space="preserve">Councillor Sturzaker </w:t>
            </w:r>
            <w:r w:rsidR="008A506B">
              <w:rPr>
                <w:rFonts w:ascii="Arial" w:hAnsi="Arial" w:cs="Arial"/>
                <w:sz w:val="20"/>
                <w:szCs w:val="20"/>
              </w:rPr>
              <w:t xml:space="preserve">was unable to attend this meeting, but had sent an email to the clerk of recent progress to date, which was read to members </w:t>
            </w:r>
          </w:p>
        </w:tc>
      </w:tr>
      <w:tr w:rsidR="000E1665" w:rsidRPr="00011D71" w14:paraId="389EAC00" w14:textId="77777777" w:rsidTr="001F5E3D">
        <w:tc>
          <w:tcPr>
            <w:tcW w:w="1289" w:type="dxa"/>
            <w:tcBorders>
              <w:left w:val="single" w:sz="4" w:space="0" w:color="auto"/>
              <w:bottom w:val="single" w:sz="4" w:space="0" w:color="auto"/>
              <w:right w:val="single" w:sz="4" w:space="0" w:color="auto"/>
            </w:tcBorders>
          </w:tcPr>
          <w:p w14:paraId="005EDC2A" w14:textId="3B6F7373" w:rsidR="000E1665" w:rsidRPr="00011D71" w:rsidRDefault="000E1665" w:rsidP="00DB6D09">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5230E3C4" w14:textId="18D31E41" w:rsidR="000E1665" w:rsidRPr="00011D71" w:rsidRDefault="008A506B" w:rsidP="00363589">
            <w:pPr>
              <w:pStyle w:val="NoSpacing"/>
              <w:tabs>
                <w:tab w:val="left" w:pos="7684"/>
              </w:tabs>
              <w:rPr>
                <w:rFonts w:ascii="Arial" w:hAnsi="Arial" w:cs="Arial"/>
                <w:sz w:val="20"/>
                <w:szCs w:val="20"/>
              </w:rPr>
            </w:pPr>
            <w:r>
              <w:rPr>
                <w:rFonts w:ascii="Arial" w:hAnsi="Arial" w:cs="Arial"/>
                <w:sz w:val="20"/>
                <w:szCs w:val="20"/>
              </w:rPr>
              <w:t>Report n</w:t>
            </w:r>
            <w:r w:rsidR="000E1665" w:rsidRPr="00011D71">
              <w:rPr>
                <w:rFonts w:ascii="Arial" w:hAnsi="Arial" w:cs="Arial"/>
                <w:sz w:val="20"/>
                <w:szCs w:val="20"/>
              </w:rPr>
              <w:t>oted by members</w:t>
            </w:r>
          </w:p>
        </w:tc>
      </w:tr>
      <w:tr w:rsidR="00AA6EB5" w:rsidRPr="00011D71" w14:paraId="353509B7" w14:textId="77777777" w:rsidTr="001F5E3D">
        <w:tc>
          <w:tcPr>
            <w:tcW w:w="1289" w:type="dxa"/>
            <w:tcBorders>
              <w:top w:val="single" w:sz="4" w:space="0" w:color="auto"/>
              <w:left w:val="single" w:sz="4" w:space="0" w:color="auto"/>
              <w:right w:val="single" w:sz="4" w:space="0" w:color="auto"/>
            </w:tcBorders>
          </w:tcPr>
          <w:p w14:paraId="70C1E967" w14:textId="51EFF426" w:rsidR="00AA6EB5" w:rsidRPr="00011D71" w:rsidRDefault="008A506B" w:rsidP="008A506B">
            <w:pPr>
              <w:pStyle w:val="NoSpacing"/>
              <w:ind w:left="49"/>
              <w:jc w:val="right"/>
              <w:rPr>
                <w:rFonts w:ascii="Arial" w:hAnsi="Arial" w:cs="Arial"/>
                <w:sz w:val="20"/>
                <w:szCs w:val="20"/>
              </w:rPr>
            </w:pPr>
            <w:r>
              <w:rPr>
                <w:rFonts w:ascii="Arial" w:hAnsi="Arial" w:cs="Arial"/>
                <w:sz w:val="20"/>
                <w:szCs w:val="20"/>
              </w:rPr>
              <w:t>39.4</w:t>
            </w:r>
          </w:p>
        </w:tc>
        <w:tc>
          <w:tcPr>
            <w:tcW w:w="8788" w:type="dxa"/>
            <w:tcBorders>
              <w:top w:val="single" w:sz="4" w:space="0" w:color="auto"/>
              <w:left w:val="single" w:sz="4" w:space="0" w:color="auto"/>
              <w:bottom w:val="single" w:sz="4" w:space="0" w:color="auto"/>
              <w:right w:val="single" w:sz="4" w:space="0" w:color="auto"/>
            </w:tcBorders>
          </w:tcPr>
          <w:p w14:paraId="5A24148B" w14:textId="62762414" w:rsidR="00AA6EB5" w:rsidRPr="00BF29F9" w:rsidRDefault="00633647" w:rsidP="00363589">
            <w:pPr>
              <w:pStyle w:val="NoSpacing"/>
              <w:tabs>
                <w:tab w:val="left" w:pos="7684"/>
              </w:tabs>
              <w:rPr>
                <w:rFonts w:ascii="Arial" w:hAnsi="Arial" w:cs="Arial"/>
                <w:b/>
                <w:bCs/>
                <w:sz w:val="20"/>
                <w:szCs w:val="20"/>
              </w:rPr>
            </w:pPr>
            <w:r w:rsidRPr="00BF29F9">
              <w:rPr>
                <w:rFonts w:ascii="Arial" w:hAnsi="Arial" w:cs="Arial"/>
                <w:b/>
                <w:bCs/>
                <w:sz w:val="20"/>
                <w:szCs w:val="20"/>
              </w:rPr>
              <w:t>Grant Funding – Mowbray Park</w:t>
            </w:r>
          </w:p>
        </w:tc>
      </w:tr>
      <w:tr w:rsidR="00AA6EB5" w:rsidRPr="00011D71" w14:paraId="076CE68C" w14:textId="77777777" w:rsidTr="001F5E3D">
        <w:tc>
          <w:tcPr>
            <w:tcW w:w="1289" w:type="dxa"/>
            <w:tcBorders>
              <w:left w:val="single" w:sz="4" w:space="0" w:color="auto"/>
              <w:right w:val="single" w:sz="4" w:space="0" w:color="auto"/>
            </w:tcBorders>
          </w:tcPr>
          <w:p w14:paraId="4EC27690" w14:textId="7739D53D" w:rsidR="00AA6EB5" w:rsidRPr="00011D71" w:rsidRDefault="00AA6EB5" w:rsidP="00DB6D09">
            <w:pPr>
              <w:pStyle w:val="NoSpacing"/>
              <w:ind w:left="49"/>
              <w:rPr>
                <w:rFonts w:ascii="Arial" w:hAnsi="Arial" w:cs="Arial"/>
                <w:sz w:val="20"/>
                <w:szCs w:val="20"/>
              </w:rPr>
            </w:pPr>
          </w:p>
        </w:tc>
        <w:tc>
          <w:tcPr>
            <w:tcW w:w="8788" w:type="dxa"/>
            <w:tcBorders>
              <w:top w:val="single" w:sz="4" w:space="0" w:color="auto"/>
              <w:left w:val="single" w:sz="4" w:space="0" w:color="auto"/>
              <w:bottom w:val="single" w:sz="4" w:space="0" w:color="auto"/>
              <w:right w:val="single" w:sz="4" w:space="0" w:color="auto"/>
            </w:tcBorders>
          </w:tcPr>
          <w:p w14:paraId="154B5E49" w14:textId="1772F77F" w:rsidR="00AA6EB5" w:rsidRPr="00011D71" w:rsidRDefault="008A506B" w:rsidP="00363589">
            <w:pPr>
              <w:pStyle w:val="NoSpacing"/>
              <w:tabs>
                <w:tab w:val="left" w:pos="7684"/>
              </w:tabs>
              <w:rPr>
                <w:rFonts w:ascii="Arial" w:hAnsi="Arial" w:cs="Arial"/>
                <w:sz w:val="20"/>
                <w:szCs w:val="20"/>
              </w:rPr>
            </w:pPr>
            <w:r>
              <w:rPr>
                <w:rFonts w:ascii="Arial" w:hAnsi="Arial" w:cs="Arial"/>
                <w:sz w:val="20"/>
                <w:szCs w:val="20"/>
              </w:rPr>
              <w:t>Grant funding from Community First has been identified as a potential source.  The clerk has checked eligibility and from initial checks, DPC appear to qualify.</w:t>
            </w:r>
          </w:p>
        </w:tc>
      </w:tr>
      <w:tr w:rsidR="000E1665" w:rsidRPr="00011D71" w14:paraId="58E46CD2" w14:textId="77777777" w:rsidTr="00BF29F9">
        <w:tc>
          <w:tcPr>
            <w:tcW w:w="1289" w:type="dxa"/>
            <w:tcBorders>
              <w:left w:val="single" w:sz="4" w:space="0" w:color="auto"/>
              <w:bottom w:val="single" w:sz="4" w:space="0" w:color="auto"/>
              <w:right w:val="single" w:sz="4" w:space="0" w:color="auto"/>
            </w:tcBorders>
          </w:tcPr>
          <w:p w14:paraId="67955316" w14:textId="50CAE54D" w:rsidR="000E1665" w:rsidRPr="00011D71" w:rsidRDefault="000E1665" w:rsidP="006B2E6F">
            <w:pPr>
              <w:pStyle w:val="NoSpacing"/>
              <w:ind w:left="49"/>
              <w:rPr>
                <w:rFonts w:ascii="Arial" w:hAnsi="Arial" w:cs="Arial"/>
                <w:sz w:val="20"/>
                <w:szCs w:val="20"/>
              </w:rPr>
            </w:pPr>
            <w:r w:rsidRPr="00011D71">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66A16674" w14:textId="546D541C" w:rsidR="000E1665" w:rsidRPr="00011D71" w:rsidRDefault="008A506B" w:rsidP="00CA647A">
            <w:pPr>
              <w:pStyle w:val="NoSpacing"/>
              <w:tabs>
                <w:tab w:val="left" w:pos="7684"/>
              </w:tabs>
              <w:rPr>
                <w:rFonts w:ascii="Arial" w:hAnsi="Arial" w:cs="Arial"/>
                <w:sz w:val="20"/>
                <w:szCs w:val="20"/>
              </w:rPr>
            </w:pPr>
            <w:r>
              <w:rPr>
                <w:rFonts w:ascii="Arial" w:hAnsi="Arial" w:cs="Arial"/>
                <w:sz w:val="20"/>
                <w:szCs w:val="20"/>
              </w:rPr>
              <w:t xml:space="preserve">The clerk </w:t>
            </w:r>
            <w:r w:rsidR="007372C6">
              <w:rPr>
                <w:rFonts w:ascii="Arial" w:hAnsi="Arial" w:cs="Arial"/>
                <w:sz w:val="20"/>
                <w:szCs w:val="20"/>
              </w:rPr>
              <w:t>initiates</w:t>
            </w:r>
            <w:r w:rsidR="00BF29F9">
              <w:rPr>
                <w:rFonts w:ascii="Arial" w:hAnsi="Arial" w:cs="Arial"/>
                <w:sz w:val="20"/>
                <w:szCs w:val="20"/>
              </w:rPr>
              <w:t xml:space="preserve"> an application.</w:t>
            </w:r>
          </w:p>
        </w:tc>
      </w:tr>
      <w:tr w:rsidR="00BF29F9" w:rsidRPr="00011D71" w14:paraId="48A1E70B" w14:textId="77777777" w:rsidTr="00BF29F9">
        <w:tc>
          <w:tcPr>
            <w:tcW w:w="1289" w:type="dxa"/>
            <w:tcBorders>
              <w:top w:val="single" w:sz="4" w:space="0" w:color="auto"/>
              <w:left w:val="single" w:sz="4" w:space="0" w:color="auto"/>
              <w:right w:val="single" w:sz="4" w:space="0" w:color="auto"/>
            </w:tcBorders>
          </w:tcPr>
          <w:p w14:paraId="6CFE23CE" w14:textId="5EEBD5E2" w:rsidR="00BF29F9" w:rsidRPr="00BF29F9" w:rsidRDefault="00BF29F9" w:rsidP="00BF29F9">
            <w:pPr>
              <w:pStyle w:val="NoSpacing"/>
              <w:ind w:left="49"/>
              <w:jc w:val="right"/>
              <w:rPr>
                <w:rFonts w:ascii="Arial" w:hAnsi="Arial" w:cs="Arial"/>
                <w:sz w:val="20"/>
                <w:szCs w:val="20"/>
              </w:rPr>
            </w:pPr>
            <w:r w:rsidRPr="00BF29F9">
              <w:rPr>
                <w:rFonts w:ascii="Arial" w:hAnsi="Arial" w:cs="Arial"/>
                <w:sz w:val="20"/>
                <w:szCs w:val="20"/>
              </w:rPr>
              <w:t>39.5</w:t>
            </w:r>
          </w:p>
        </w:tc>
        <w:tc>
          <w:tcPr>
            <w:tcW w:w="8788" w:type="dxa"/>
            <w:tcBorders>
              <w:top w:val="single" w:sz="4" w:space="0" w:color="auto"/>
              <w:left w:val="single" w:sz="4" w:space="0" w:color="auto"/>
              <w:bottom w:val="single" w:sz="4" w:space="0" w:color="auto"/>
              <w:right w:val="single" w:sz="4" w:space="0" w:color="auto"/>
            </w:tcBorders>
          </w:tcPr>
          <w:p w14:paraId="6CB075BE" w14:textId="6E26B946" w:rsidR="00BF29F9" w:rsidRDefault="00BF29F9" w:rsidP="00CA647A">
            <w:pPr>
              <w:pStyle w:val="NoSpacing"/>
              <w:tabs>
                <w:tab w:val="left" w:pos="7684"/>
              </w:tabs>
              <w:rPr>
                <w:rFonts w:ascii="Arial" w:hAnsi="Arial" w:cs="Arial"/>
                <w:b/>
                <w:bCs/>
                <w:sz w:val="20"/>
                <w:szCs w:val="20"/>
              </w:rPr>
            </w:pPr>
            <w:r>
              <w:rPr>
                <w:rFonts w:ascii="Arial" w:hAnsi="Arial" w:cs="Arial"/>
                <w:b/>
                <w:bCs/>
                <w:sz w:val="20"/>
                <w:szCs w:val="20"/>
              </w:rPr>
              <w:t>Defibrillator Review</w:t>
            </w:r>
          </w:p>
        </w:tc>
      </w:tr>
      <w:tr w:rsidR="00BF29F9" w:rsidRPr="00011D71" w14:paraId="6498A4B7" w14:textId="77777777" w:rsidTr="00BF29F9">
        <w:tc>
          <w:tcPr>
            <w:tcW w:w="1289" w:type="dxa"/>
            <w:tcBorders>
              <w:left w:val="single" w:sz="4" w:space="0" w:color="auto"/>
              <w:right w:val="single" w:sz="4" w:space="0" w:color="auto"/>
            </w:tcBorders>
          </w:tcPr>
          <w:p w14:paraId="062975EE" w14:textId="77777777" w:rsidR="00BF29F9" w:rsidRPr="00BF29F9" w:rsidRDefault="00BF29F9" w:rsidP="006B2E6F">
            <w:pPr>
              <w:pStyle w:val="NoSpacing"/>
              <w:ind w:left="49"/>
              <w:rPr>
                <w:rFonts w:ascii="Arial" w:hAnsi="Arial" w:cs="Arial"/>
                <w:b/>
                <w:bCs/>
                <w:sz w:val="20"/>
                <w:szCs w:val="20"/>
              </w:rPr>
            </w:pPr>
          </w:p>
        </w:tc>
        <w:tc>
          <w:tcPr>
            <w:tcW w:w="8788" w:type="dxa"/>
            <w:tcBorders>
              <w:top w:val="single" w:sz="4" w:space="0" w:color="auto"/>
              <w:left w:val="single" w:sz="4" w:space="0" w:color="auto"/>
              <w:bottom w:val="single" w:sz="4" w:space="0" w:color="auto"/>
              <w:right w:val="single" w:sz="4" w:space="0" w:color="auto"/>
            </w:tcBorders>
          </w:tcPr>
          <w:p w14:paraId="30DE5085" w14:textId="31D8F364" w:rsidR="00BF29F9" w:rsidRDefault="00BF29F9" w:rsidP="00CA647A">
            <w:pPr>
              <w:pStyle w:val="NoSpacing"/>
              <w:tabs>
                <w:tab w:val="left" w:pos="7684"/>
              </w:tabs>
              <w:rPr>
                <w:rFonts w:ascii="Arial" w:hAnsi="Arial" w:cs="Arial"/>
                <w:sz w:val="20"/>
                <w:szCs w:val="20"/>
              </w:rPr>
            </w:pPr>
            <w:r w:rsidRPr="00BF29F9">
              <w:rPr>
                <w:rFonts w:ascii="Arial" w:hAnsi="Arial" w:cs="Arial"/>
                <w:sz w:val="20"/>
                <w:szCs w:val="20"/>
              </w:rPr>
              <w:t xml:space="preserve">Councillor Anderson, informed members that a Resus training representative from Northallerton, had inspected the Village Hall Defibrillator following recent concerns </w:t>
            </w:r>
            <w:r>
              <w:rPr>
                <w:rFonts w:ascii="Arial" w:hAnsi="Arial" w:cs="Arial"/>
                <w:sz w:val="20"/>
                <w:szCs w:val="20"/>
              </w:rPr>
              <w:t xml:space="preserve">raised, </w:t>
            </w:r>
            <w:r w:rsidRPr="00BF29F9">
              <w:rPr>
                <w:rFonts w:ascii="Arial" w:hAnsi="Arial" w:cs="Arial"/>
                <w:sz w:val="20"/>
                <w:szCs w:val="20"/>
              </w:rPr>
              <w:t xml:space="preserve">about its shelf life. Following the inspection, the defib was proved to be in a suitable and </w:t>
            </w:r>
            <w:r>
              <w:rPr>
                <w:rFonts w:ascii="Arial" w:hAnsi="Arial" w:cs="Arial"/>
                <w:sz w:val="20"/>
                <w:szCs w:val="20"/>
              </w:rPr>
              <w:t xml:space="preserve">orderly condition.  Albeit the battery was depleting, operationally it was still good to go, the shelf life of the current battery could last up to a further 12months, once the </w:t>
            </w:r>
            <w:r w:rsidR="00CE0288">
              <w:rPr>
                <w:rFonts w:ascii="Arial" w:hAnsi="Arial" w:cs="Arial"/>
                <w:sz w:val="20"/>
                <w:szCs w:val="20"/>
              </w:rPr>
              <w:t>alarm starts to sound this is when to replace (its important to note that any replacement battery will not start to deplete until it has been installed)</w:t>
            </w:r>
            <w:r>
              <w:rPr>
                <w:rFonts w:ascii="Arial" w:hAnsi="Arial" w:cs="Arial"/>
                <w:sz w:val="20"/>
                <w:szCs w:val="20"/>
              </w:rPr>
              <w:t xml:space="preserve">. </w:t>
            </w:r>
            <w:r w:rsidR="00CE0288">
              <w:rPr>
                <w:rFonts w:ascii="Arial" w:hAnsi="Arial" w:cs="Arial"/>
                <w:sz w:val="20"/>
                <w:szCs w:val="20"/>
              </w:rPr>
              <w:t>Current p</w:t>
            </w:r>
            <w:r>
              <w:rPr>
                <w:rFonts w:ascii="Arial" w:hAnsi="Arial" w:cs="Arial"/>
                <w:sz w:val="20"/>
                <w:szCs w:val="20"/>
              </w:rPr>
              <w:t xml:space="preserve">ads expire in November 26. </w:t>
            </w:r>
          </w:p>
          <w:p w14:paraId="7F9DD245" w14:textId="05DC1F81" w:rsidR="00BF29F9" w:rsidRPr="00BF29F9" w:rsidRDefault="00BF29F9" w:rsidP="00CA647A">
            <w:pPr>
              <w:pStyle w:val="NoSpacing"/>
              <w:tabs>
                <w:tab w:val="left" w:pos="7684"/>
              </w:tabs>
              <w:rPr>
                <w:rFonts w:ascii="Arial" w:hAnsi="Arial" w:cs="Arial"/>
                <w:sz w:val="20"/>
                <w:szCs w:val="20"/>
              </w:rPr>
            </w:pPr>
            <w:r>
              <w:rPr>
                <w:rFonts w:ascii="Arial" w:hAnsi="Arial" w:cs="Arial"/>
                <w:sz w:val="20"/>
                <w:szCs w:val="20"/>
              </w:rPr>
              <w:t>An inspection was also undertaken of the Pavilion defib and this too was given a</w:t>
            </w:r>
            <w:r w:rsidR="001C1194">
              <w:rPr>
                <w:rFonts w:ascii="Arial" w:hAnsi="Arial" w:cs="Arial"/>
                <w:sz w:val="20"/>
                <w:szCs w:val="20"/>
              </w:rPr>
              <w:t>n</w:t>
            </w:r>
            <w:r>
              <w:rPr>
                <w:rFonts w:ascii="Arial" w:hAnsi="Arial" w:cs="Arial"/>
                <w:sz w:val="20"/>
                <w:szCs w:val="20"/>
              </w:rPr>
              <w:t xml:space="preserve"> operationally good </w:t>
            </w:r>
            <w:r w:rsidR="001C1194">
              <w:rPr>
                <w:rFonts w:ascii="Arial" w:hAnsi="Arial" w:cs="Arial"/>
                <w:sz w:val="20"/>
                <w:szCs w:val="20"/>
              </w:rPr>
              <w:t>review;</w:t>
            </w:r>
            <w:r w:rsidR="00CE0288">
              <w:rPr>
                <w:rFonts w:ascii="Arial" w:hAnsi="Arial" w:cs="Arial"/>
                <w:sz w:val="20"/>
                <w:szCs w:val="20"/>
              </w:rPr>
              <w:t xml:space="preserve"> expiry of pads and battery are currently of no concern</w:t>
            </w:r>
            <w:r>
              <w:rPr>
                <w:rFonts w:ascii="Arial" w:hAnsi="Arial" w:cs="Arial"/>
                <w:sz w:val="20"/>
                <w:szCs w:val="20"/>
              </w:rPr>
              <w:t xml:space="preserve">.  </w:t>
            </w:r>
          </w:p>
        </w:tc>
      </w:tr>
      <w:tr w:rsidR="00BF29F9" w:rsidRPr="00CE0288" w14:paraId="39021D2B" w14:textId="77777777" w:rsidTr="00BF29F9">
        <w:tc>
          <w:tcPr>
            <w:tcW w:w="1289" w:type="dxa"/>
            <w:tcBorders>
              <w:left w:val="single" w:sz="4" w:space="0" w:color="auto"/>
              <w:bottom w:val="single" w:sz="4" w:space="0" w:color="auto"/>
              <w:right w:val="single" w:sz="4" w:space="0" w:color="auto"/>
            </w:tcBorders>
          </w:tcPr>
          <w:p w14:paraId="4EF3DFDD" w14:textId="56481E1E" w:rsidR="00BF29F9" w:rsidRPr="00CE0288" w:rsidRDefault="00BF29F9" w:rsidP="006B2E6F">
            <w:pPr>
              <w:pStyle w:val="NoSpacing"/>
              <w:ind w:left="49"/>
              <w:rPr>
                <w:rFonts w:ascii="Arial" w:hAnsi="Arial" w:cs="Arial"/>
                <w:sz w:val="20"/>
                <w:szCs w:val="20"/>
              </w:rPr>
            </w:pPr>
            <w:r w:rsidRPr="00CE0288">
              <w:rPr>
                <w:rFonts w:ascii="Arial" w:hAnsi="Arial" w:cs="Arial"/>
                <w:sz w:val="20"/>
                <w:szCs w:val="20"/>
              </w:rPr>
              <w:t>Resolved:</w:t>
            </w:r>
          </w:p>
        </w:tc>
        <w:tc>
          <w:tcPr>
            <w:tcW w:w="8788" w:type="dxa"/>
            <w:tcBorders>
              <w:top w:val="single" w:sz="4" w:space="0" w:color="auto"/>
              <w:left w:val="single" w:sz="4" w:space="0" w:color="auto"/>
              <w:bottom w:val="single" w:sz="4" w:space="0" w:color="auto"/>
              <w:right w:val="single" w:sz="4" w:space="0" w:color="auto"/>
            </w:tcBorders>
          </w:tcPr>
          <w:p w14:paraId="7CE003E3" w14:textId="324A56F3" w:rsidR="00BF29F9" w:rsidRPr="00CE0288" w:rsidRDefault="00BF29F9" w:rsidP="00CA647A">
            <w:pPr>
              <w:pStyle w:val="NoSpacing"/>
              <w:tabs>
                <w:tab w:val="left" w:pos="7684"/>
              </w:tabs>
              <w:rPr>
                <w:rFonts w:ascii="Arial" w:hAnsi="Arial" w:cs="Arial"/>
                <w:sz w:val="20"/>
                <w:szCs w:val="20"/>
              </w:rPr>
            </w:pPr>
            <w:r w:rsidRPr="00CE0288">
              <w:rPr>
                <w:rFonts w:ascii="Arial" w:hAnsi="Arial" w:cs="Arial"/>
                <w:sz w:val="20"/>
                <w:szCs w:val="20"/>
              </w:rPr>
              <w:t xml:space="preserve">When the next set of pads are ordered, also order a </w:t>
            </w:r>
            <w:r w:rsidR="00CE0288" w:rsidRPr="00CE0288">
              <w:rPr>
                <w:rFonts w:ascii="Arial" w:hAnsi="Arial" w:cs="Arial"/>
                <w:sz w:val="20"/>
                <w:szCs w:val="20"/>
              </w:rPr>
              <w:t xml:space="preserve">replacement </w:t>
            </w:r>
            <w:r w:rsidRPr="00CE0288">
              <w:rPr>
                <w:rFonts w:ascii="Arial" w:hAnsi="Arial" w:cs="Arial"/>
                <w:sz w:val="20"/>
                <w:szCs w:val="20"/>
              </w:rPr>
              <w:t>battery pack</w:t>
            </w:r>
            <w:r w:rsidR="00CE0288" w:rsidRPr="00CE0288">
              <w:rPr>
                <w:rFonts w:ascii="Arial" w:hAnsi="Arial" w:cs="Arial"/>
                <w:sz w:val="20"/>
                <w:szCs w:val="20"/>
              </w:rPr>
              <w:t>.</w:t>
            </w:r>
          </w:p>
        </w:tc>
      </w:tr>
    </w:tbl>
    <w:p w14:paraId="1B972F6A" w14:textId="77777777" w:rsidR="00CE0288" w:rsidRDefault="00CE0288"/>
    <w:p w14:paraId="0DCE5E0E" w14:textId="77777777" w:rsidR="00CE0288" w:rsidRDefault="00CE0288"/>
    <w:p w14:paraId="530505A7" w14:textId="77777777" w:rsidR="00CE0288" w:rsidRDefault="00CE0288"/>
    <w:p w14:paraId="76CAE963" w14:textId="77777777" w:rsidR="00CE0288" w:rsidRDefault="00CE0288"/>
    <w:tbl>
      <w:tblPr>
        <w:tblW w:w="9935" w:type="dxa"/>
        <w:tblInd w:w="266" w:type="dxa"/>
        <w:tblLook w:val="00A0" w:firstRow="1" w:lastRow="0" w:firstColumn="1" w:lastColumn="0" w:noHBand="0" w:noVBand="0"/>
      </w:tblPr>
      <w:tblGrid>
        <w:gridCol w:w="1289"/>
        <w:gridCol w:w="8646"/>
      </w:tblGrid>
      <w:tr w:rsidR="00693C40" w:rsidRPr="00011D71" w14:paraId="26EE38F3" w14:textId="77777777" w:rsidTr="000157BF">
        <w:tc>
          <w:tcPr>
            <w:tcW w:w="1289" w:type="dxa"/>
            <w:tcBorders>
              <w:top w:val="single" w:sz="4" w:space="0" w:color="auto"/>
              <w:left w:val="single" w:sz="4" w:space="0" w:color="auto"/>
              <w:right w:val="single" w:sz="4" w:space="0" w:color="auto"/>
            </w:tcBorders>
          </w:tcPr>
          <w:p w14:paraId="08DC2190" w14:textId="447218FD" w:rsidR="00693C40" w:rsidRPr="00011D71" w:rsidRDefault="00A30656" w:rsidP="006B2E6F">
            <w:pPr>
              <w:pStyle w:val="NoSpacing"/>
              <w:ind w:left="49"/>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CE0288">
              <w:rPr>
                <w:rFonts w:ascii="Arial" w:hAnsi="Arial" w:cs="Arial"/>
                <w:b/>
                <w:bCs/>
                <w:sz w:val="20"/>
                <w:szCs w:val="20"/>
              </w:rPr>
              <w:t>40</w:t>
            </w:r>
          </w:p>
        </w:tc>
        <w:tc>
          <w:tcPr>
            <w:tcW w:w="8646" w:type="dxa"/>
            <w:tcBorders>
              <w:top w:val="single" w:sz="4" w:space="0" w:color="auto"/>
              <w:left w:val="single" w:sz="4" w:space="0" w:color="auto"/>
              <w:bottom w:val="single" w:sz="4" w:space="0" w:color="auto"/>
              <w:right w:val="single" w:sz="4" w:space="0" w:color="auto"/>
            </w:tcBorders>
          </w:tcPr>
          <w:p w14:paraId="00004F48" w14:textId="7EF88F65" w:rsidR="00693C40" w:rsidRPr="00011D71" w:rsidRDefault="00633647" w:rsidP="00CA647A">
            <w:pPr>
              <w:pStyle w:val="NoSpacing"/>
              <w:tabs>
                <w:tab w:val="left" w:pos="7684"/>
              </w:tabs>
              <w:rPr>
                <w:rFonts w:ascii="Arial" w:hAnsi="Arial" w:cs="Arial"/>
                <w:b/>
                <w:bCs/>
                <w:sz w:val="20"/>
                <w:szCs w:val="20"/>
              </w:rPr>
            </w:pPr>
            <w:r>
              <w:rPr>
                <w:rFonts w:ascii="Arial" w:hAnsi="Arial" w:cs="Arial"/>
                <w:b/>
                <w:bCs/>
                <w:sz w:val="20"/>
                <w:szCs w:val="20"/>
              </w:rPr>
              <w:t xml:space="preserve">To consider </w:t>
            </w:r>
            <w:r w:rsidR="00CE0288">
              <w:rPr>
                <w:rFonts w:ascii="Arial" w:hAnsi="Arial" w:cs="Arial"/>
                <w:b/>
                <w:bCs/>
                <w:sz w:val="20"/>
                <w:szCs w:val="20"/>
              </w:rPr>
              <w:t xml:space="preserve">a motion from residents seeking Dishforth Parish Councils </w:t>
            </w:r>
            <w:r w:rsidR="00731594">
              <w:rPr>
                <w:rFonts w:ascii="Arial" w:hAnsi="Arial" w:cs="Arial"/>
                <w:b/>
                <w:bCs/>
                <w:sz w:val="20"/>
                <w:szCs w:val="20"/>
              </w:rPr>
              <w:t>support</w:t>
            </w:r>
            <w:r w:rsidR="00CE0288">
              <w:rPr>
                <w:rFonts w:ascii="Arial" w:hAnsi="Arial" w:cs="Arial"/>
                <w:b/>
                <w:bCs/>
                <w:sz w:val="20"/>
                <w:szCs w:val="20"/>
              </w:rPr>
              <w:t xml:space="preserve"> </w:t>
            </w:r>
            <w:r w:rsidR="00731594">
              <w:rPr>
                <w:rFonts w:ascii="Arial" w:hAnsi="Arial" w:cs="Arial"/>
                <w:b/>
                <w:bCs/>
                <w:sz w:val="20"/>
                <w:szCs w:val="20"/>
              </w:rPr>
              <w:t>their request to</w:t>
            </w:r>
            <w:r w:rsidR="00CE0288">
              <w:rPr>
                <w:rFonts w:ascii="Arial" w:hAnsi="Arial" w:cs="Arial"/>
                <w:b/>
                <w:bCs/>
                <w:sz w:val="20"/>
                <w:szCs w:val="20"/>
              </w:rPr>
              <w:t xml:space="preserve"> North Yorkshire Council </w:t>
            </w:r>
            <w:r w:rsidR="00731594">
              <w:rPr>
                <w:rFonts w:ascii="Arial" w:hAnsi="Arial" w:cs="Arial"/>
                <w:b/>
                <w:bCs/>
                <w:sz w:val="20"/>
                <w:szCs w:val="20"/>
              </w:rPr>
              <w:t xml:space="preserve">(NYC) </w:t>
            </w:r>
            <w:r w:rsidR="00CE0288">
              <w:rPr>
                <w:rFonts w:ascii="Arial" w:hAnsi="Arial" w:cs="Arial"/>
                <w:b/>
                <w:bCs/>
                <w:sz w:val="20"/>
                <w:szCs w:val="20"/>
              </w:rPr>
              <w:t>t</w:t>
            </w:r>
            <w:r w:rsidR="00731594">
              <w:rPr>
                <w:rFonts w:ascii="Arial" w:hAnsi="Arial" w:cs="Arial"/>
                <w:b/>
                <w:bCs/>
                <w:sz w:val="20"/>
                <w:szCs w:val="20"/>
              </w:rPr>
              <w:t xml:space="preserve">hat they </w:t>
            </w:r>
            <w:r w:rsidR="00CE0288">
              <w:rPr>
                <w:rFonts w:ascii="Arial" w:hAnsi="Arial" w:cs="Arial"/>
                <w:b/>
                <w:bCs/>
                <w:sz w:val="20"/>
                <w:szCs w:val="20"/>
              </w:rPr>
              <w:t xml:space="preserve">use </w:t>
            </w:r>
            <w:r w:rsidR="00731594">
              <w:rPr>
                <w:rFonts w:ascii="Arial" w:hAnsi="Arial" w:cs="Arial"/>
                <w:b/>
                <w:bCs/>
                <w:sz w:val="20"/>
                <w:szCs w:val="20"/>
              </w:rPr>
              <w:t xml:space="preserve">their </w:t>
            </w:r>
            <w:r w:rsidR="00CE0288">
              <w:rPr>
                <w:rFonts w:ascii="Arial" w:hAnsi="Arial" w:cs="Arial"/>
                <w:b/>
                <w:bCs/>
                <w:sz w:val="20"/>
                <w:szCs w:val="20"/>
              </w:rPr>
              <w:t xml:space="preserve">powers under the Town and Country Planning Act 1990, </w:t>
            </w:r>
            <w:r w:rsidR="00731594">
              <w:rPr>
                <w:rFonts w:ascii="Arial" w:hAnsi="Arial" w:cs="Arial"/>
                <w:b/>
                <w:bCs/>
                <w:sz w:val="20"/>
                <w:szCs w:val="20"/>
              </w:rPr>
              <w:t>and</w:t>
            </w:r>
            <w:r w:rsidR="00CE0288">
              <w:rPr>
                <w:rFonts w:ascii="Arial" w:hAnsi="Arial" w:cs="Arial"/>
                <w:b/>
                <w:bCs/>
                <w:sz w:val="20"/>
                <w:szCs w:val="20"/>
              </w:rPr>
              <w:t xml:space="preserve"> ‘Take Action to improve the condition, appearance and safety of the ‘Old Village Hall Site Back Lane, Dishforth</w:t>
            </w:r>
            <w:r w:rsidR="00731594">
              <w:rPr>
                <w:rFonts w:ascii="Arial" w:hAnsi="Arial" w:cs="Arial"/>
                <w:b/>
                <w:bCs/>
                <w:sz w:val="20"/>
                <w:szCs w:val="20"/>
              </w:rPr>
              <w:t>’.</w:t>
            </w:r>
          </w:p>
        </w:tc>
      </w:tr>
      <w:tr w:rsidR="00B073CC" w:rsidRPr="00011D71" w14:paraId="00B49D28" w14:textId="77777777" w:rsidTr="000157BF">
        <w:tc>
          <w:tcPr>
            <w:tcW w:w="1289" w:type="dxa"/>
            <w:tcBorders>
              <w:left w:val="single" w:sz="4" w:space="0" w:color="auto"/>
              <w:right w:val="single" w:sz="4" w:space="0" w:color="auto"/>
            </w:tcBorders>
          </w:tcPr>
          <w:p w14:paraId="30D82CDA" w14:textId="77777777" w:rsidR="00B073CC" w:rsidRPr="00011D71" w:rsidRDefault="00B073CC" w:rsidP="006B2E6F">
            <w:pPr>
              <w:pStyle w:val="NoSpacing"/>
              <w:ind w:left="49"/>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703D74BE" w14:textId="36D9CFB7" w:rsidR="00B073CC" w:rsidRPr="00011D71" w:rsidRDefault="00731594" w:rsidP="0037083E">
            <w:pPr>
              <w:spacing w:after="100" w:afterAutospacing="1"/>
              <w:rPr>
                <w:rFonts w:ascii="Arial" w:eastAsiaTheme="minorEastAsia" w:hAnsi="Arial" w:cs="Arial"/>
                <w:sz w:val="20"/>
                <w:szCs w:val="20"/>
              </w:rPr>
            </w:pPr>
            <w:r>
              <w:rPr>
                <w:rFonts w:ascii="Arial" w:hAnsi="Arial" w:cs="Arial"/>
                <w:sz w:val="20"/>
                <w:szCs w:val="20"/>
              </w:rPr>
              <w:t>Members were presented with a petition from residents requesting DPC’s support in their request to NYC to use its powers re the above site.</w:t>
            </w:r>
          </w:p>
        </w:tc>
      </w:tr>
      <w:tr w:rsidR="00B073CC" w:rsidRPr="0037083E" w14:paraId="54F2B66A" w14:textId="77777777" w:rsidTr="000157BF">
        <w:tc>
          <w:tcPr>
            <w:tcW w:w="1289" w:type="dxa"/>
            <w:tcBorders>
              <w:left w:val="single" w:sz="4" w:space="0" w:color="auto"/>
              <w:bottom w:val="single" w:sz="4" w:space="0" w:color="auto"/>
              <w:right w:val="single" w:sz="4" w:space="0" w:color="auto"/>
            </w:tcBorders>
          </w:tcPr>
          <w:p w14:paraId="3FBA7E91" w14:textId="23AE5818" w:rsidR="00B073CC" w:rsidRPr="0037083E" w:rsidRDefault="00B073CC" w:rsidP="006B2E6F">
            <w:pPr>
              <w:pStyle w:val="NoSpacing"/>
              <w:ind w:left="49"/>
              <w:rPr>
                <w:rFonts w:ascii="Arial" w:hAnsi="Arial" w:cs="Arial"/>
                <w:sz w:val="20"/>
                <w:szCs w:val="20"/>
              </w:rPr>
            </w:pPr>
            <w:r w:rsidRPr="0037083E">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709666CD" w14:textId="78644C67" w:rsidR="00B073CC" w:rsidRPr="0037083E" w:rsidRDefault="0037083E" w:rsidP="00D27C3B">
            <w:pPr>
              <w:pStyle w:val="NoSpacing"/>
              <w:tabs>
                <w:tab w:val="left" w:pos="7684"/>
              </w:tabs>
              <w:rPr>
                <w:rFonts w:ascii="Arial" w:hAnsi="Arial" w:cs="Arial"/>
                <w:sz w:val="20"/>
                <w:szCs w:val="20"/>
              </w:rPr>
            </w:pPr>
            <w:r w:rsidRPr="0037083E">
              <w:rPr>
                <w:rFonts w:ascii="Arial" w:hAnsi="Arial" w:cs="Arial"/>
                <w:sz w:val="20"/>
                <w:szCs w:val="20"/>
              </w:rPr>
              <w:t>Unanimously agreed by members</w:t>
            </w:r>
          </w:p>
        </w:tc>
      </w:tr>
      <w:tr w:rsidR="00F74689" w:rsidRPr="00011D71" w14:paraId="2E6217AA" w14:textId="77777777" w:rsidTr="000157BF">
        <w:tc>
          <w:tcPr>
            <w:tcW w:w="1289" w:type="dxa"/>
            <w:tcBorders>
              <w:top w:val="single" w:sz="4" w:space="0" w:color="auto"/>
              <w:left w:val="single" w:sz="4" w:space="0" w:color="auto"/>
              <w:right w:val="single" w:sz="4" w:space="0" w:color="auto"/>
            </w:tcBorders>
          </w:tcPr>
          <w:p w14:paraId="7EEC3F7A" w14:textId="434E78B5" w:rsidR="00F74689" w:rsidRPr="00F74689" w:rsidRDefault="00F74689" w:rsidP="00CD57A5">
            <w:pPr>
              <w:pStyle w:val="NoSpacing"/>
              <w:ind w:left="49"/>
              <w:rPr>
                <w:rFonts w:ascii="Arial" w:hAnsi="Arial" w:cs="Arial"/>
                <w:b/>
                <w:bCs/>
                <w:sz w:val="20"/>
                <w:szCs w:val="20"/>
              </w:rPr>
            </w:pPr>
            <w:r w:rsidRPr="00F74689">
              <w:rPr>
                <w:rFonts w:ascii="Arial" w:hAnsi="Arial" w:cs="Arial"/>
                <w:b/>
                <w:bCs/>
                <w:sz w:val="20"/>
                <w:szCs w:val="20"/>
              </w:rPr>
              <w:t>2627-</w:t>
            </w:r>
            <w:r w:rsidR="00731594">
              <w:rPr>
                <w:rFonts w:ascii="Arial" w:hAnsi="Arial" w:cs="Arial"/>
                <w:b/>
                <w:bCs/>
                <w:sz w:val="20"/>
                <w:szCs w:val="20"/>
              </w:rPr>
              <w:t>41</w:t>
            </w:r>
          </w:p>
        </w:tc>
        <w:tc>
          <w:tcPr>
            <w:tcW w:w="8646" w:type="dxa"/>
            <w:tcBorders>
              <w:top w:val="single" w:sz="4" w:space="0" w:color="auto"/>
              <w:left w:val="single" w:sz="4" w:space="0" w:color="auto"/>
              <w:bottom w:val="single" w:sz="4" w:space="0" w:color="auto"/>
              <w:right w:val="single" w:sz="4" w:space="0" w:color="auto"/>
            </w:tcBorders>
          </w:tcPr>
          <w:p w14:paraId="484C338A" w14:textId="7D28ACB9" w:rsidR="00F74689" w:rsidRPr="00F74689" w:rsidRDefault="00731594" w:rsidP="00CD57A5">
            <w:pPr>
              <w:pStyle w:val="NoSpacing"/>
              <w:tabs>
                <w:tab w:val="left" w:pos="7684"/>
              </w:tabs>
              <w:rPr>
                <w:rFonts w:ascii="Arial" w:hAnsi="Arial" w:cs="Arial"/>
                <w:sz w:val="20"/>
                <w:szCs w:val="20"/>
              </w:rPr>
            </w:pPr>
            <w:r>
              <w:rPr>
                <w:rFonts w:ascii="Arial" w:hAnsi="Arial" w:cs="Arial"/>
                <w:sz w:val="20"/>
                <w:szCs w:val="20"/>
              </w:rPr>
              <w:t>To agree amendments to insurance cover following the recent ‘Licence to Occupy Agreement with the DCA.</w:t>
            </w:r>
          </w:p>
        </w:tc>
      </w:tr>
      <w:tr w:rsidR="00F74689" w:rsidRPr="00011D71" w14:paraId="55774411" w14:textId="77777777" w:rsidTr="000157BF">
        <w:tc>
          <w:tcPr>
            <w:tcW w:w="1289" w:type="dxa"/>
            <w:tcBorders>
              <w:left w:val="single" w:sz="4" w:space="0" w:color="auto"/>
              <w:right w:val="single" w:sz="4" w:space="0" w:color="auto"/>
            </w:tcBorders>
          </w:tcPr>
          <w:p w14:paraId="0798C7A9" w14:textId="77777777" w:rsidR="00F74689" w:rsidRPr="00F74689" w:rsidRDefault="00F74689" w:rsidP="00CD57A5">
            <w:pPr>
              <w:pStyle w:val="NoSpacing"/>
              <w:ind w:left="49"/>
              <w:rPr>
                <w:rFonts w:ascii="Arial" w:hAnsi="Arial" w:cs="Arial"/>
                <w:b/>
                <w:bCs/>
                <w:sz w:val="20"/>
                <w:szCs w:val="20"/>
              </w:rPr>
            </w:pPr>
          </w:p>
        </w:tc>
        <w:tc>
          <w:tcPr>
            <w:tcW w:w="8646" w:type="dxa"/>
            <w:tcBorders>
              <w:top w:val="single" w:sz="4" w:space="0" w:color="auto"/>
              <w:left w:val="single" w:sz="4" w:space="0" w:color="auto"/>
              <w:bottom w:val="single" w:sz="4" w:space="0" w:color="auto"/>
              <w:right w:val="single" w:sz="4" w:space="0" w:color="auto"/>
            </w:tcBorders>
          </w:tcPr>
          <w:p w14:paraId="0B304297" w14:textId="35B85DB2" w:rsidR="00F74689" w:rsidRPr="00F74689" w:rsidRDefault="00731594" w:rsidP="00CD57A5">
            <w:pPr>
              <w:pStyle w:val="NoSpacing"/>
              <w:tabs>
                <w:tab w:val="left" w:pos="7684"/>
              </w:tabs>
              <w:rPr>
                <w:rFonts w:ascii="Arial" w:hAnsi="Arial" w:cs="Arial"/>
                <w:sz w:val="20"/>
                <w:szCs w:val="20"/>
              </w:rPr>
            </w:pPr>
            <w:r>
              <w:rPr>
                <w:rFonts w:ascii="Arial" w:hAnsi="Arial" w:cs="Arial"/>
                <w:sz w:val="20"/>
                <w:szCs w:val="20"/>
              </w:rPr>
              <w:t xml:space="preserve">Members discussed the contents of the current insurance cover with Zurich Municipal and agreed, that although all the fixed and tangible assets remain under the ownership of DPC. Insurance cover for the building and contents of the Pavilion, MUGA and Sports facilities will </w:t>
            </w:r>
            <w:r w:rsidR="000157BF">
              <w:rPr>
                <w:rFonts w:ascii="Arial" w:hAnsi="Arial" w:cs="Arial"/>
                <w:sz w:val="20"/>
                <w:szCs w:val="20"/>
              </w:rPr>
              <w:t xml:space="preserve">now </w:t>
            </w:r>
            <w:r>
              <w:rPr>
                <w:rFonts w:ascii="Arial" w:hAnsi="Arial" w:cs="Arial"/>
                <w:sz w:val="20"/>
                <w:szCs w:val="20"/>
              </w:rPr>
              <w:t>fall under the management of the DCA who will be responsible for insurance cover</w:t>
            </w:r>
            <w:r w:rsidR="000157BF">
              <w:rPr>
                <w:rFonts w:ascii="Arial" w:hAnsi="Arial" w:cs="Arial"/>
                <w:sz w:val="20"/>
                <w:szCs w:val="20"/>
              </w:rPr>
              <w:t xml:space="preserve"> with effect from 1</w:t>
            </w:r>
            <w:r w:rsidR="000157BF" w:rsidRPr="000157BF">
              <w:rPr>
                <w:rFonts w:ascii="Arial" w:hAnsi="Arial" w:cs="Arial"/>
                <w:sz w:val="20"/>
                <w:szCs w:val="20"/>
                <w:vertAlign w:val="superscript"/>
              </w:rPr>
              <w:t>st</w:t>
            </w:r>
            <w:r w:rsidR="000157BF">
              <w:rPr>
                <w:rFonts w:ascii="Arial" w:hAnsi="Arial" w:cs="Arial"/>
                <w:sz w:val="20"/>
                <w:szCs w:val="20"/>
              </w:rPr>
              <w:t xml:space="preserve"> June 2026.</w:t>
            </w:r>
          </w:p>
        </w:tc>
      </w:tr>
      <w:tr w:rsidR="00F74689" w:rsidRPr="00F74689" w14:paraId="3A22E986" w14:textId="77777777" w:rsidTr="000157BF">
        <w:tc>
          <w:tcPr>
            <w:tcW w:w="1289" w:type="dxa"/>
            <w:tcBorders>
              <w:left w:val="single" w:sz="4" w:space="0" w:color="auto"/>
              <w:bottom w:val="single" w:sz="4" w:space="0" w:color="auto"/>
              <w:right w:val="single" w:sz="4" w:space="0" w:color="auto"/>
            </w:tcBorders>
          </w:tcPr>
          <w:p w14:paraId="01407A67" w14:textId="16EE42C9" w:rsidR="00F74689" w:rsidRPr="00F74689" w:rsidRDefault="00F74689" w:rsidP="00CD57A5">
            <w:pPr>
              <w:pStyle w:val="NoSpacing"/>
              <w:ind w:left="49"/>
              <w:rPr>
                <w:rFonts w:ascii="Arial" w:hAnsi="Arial" w:cs="Arial"/>
                <w:sz w:val="20"/>
                <w:szCs w:val="20"/>
              </w:rPr>
            </w:pPr>
            <w:r w:rsidRPr="00F74689">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21A460D1" w14:textId="73665D09" w:rsidR="00F74689" w:rsidRPr="00F74689" w:rsidRDefault="000157BF" w:rsidP="000157BF">
            <w:pPr>
              <w:pStyle w:val="NoSpacing"/>
              <w:tabs>
                <w:tab w:val="left" w:pos="7684"/>
              </w:tabs>
              <w:rPr>
                <w:rFonts w:ascii="Arial" w:hAnsi="Arial" w:cs="Arial"/>
                <w:sz w:val="20"/>
                <w:szCs w:val="20"/>
              </w:rPr>
            </w:pPr>
            <w:r>
              <w:rPr>
                <w:rFonts w:ascii="Arial" w:hAnsi="Arial" w:cs="Arial"/>
                <w:sz w:val="20"/>
                <w:szCs w:val="20"/>
              </w:rPr>
              <w:t>The clerk amends the assets register and copies to members to review and consider, prior to the clerk amending the insurance cover.</w:t>
            </w:r>
          </w:p>
        </w:tc>
      </w:tr>
      <w:tr w:rsidR="00CD57A5" w:rsidRPr="00514F50" w14:paraId="393AE445" w14:textId="77777777" w:rsidTr="000157BF">
        <w:tc>
          <w:tcPr>
            <w:tcW w:w="1289" w:type="dxa"/>
            <w:tcBorders>
              <w:top w:val="single" w:sz="4" w:space="0" w:color="auto"/>
              <w:left w:val="single" w:sz="4" w:space="0" w:color="auto"/>
              <w:right w:val="single" w:sz="4" w:space="0" w:color="auto"/>
            </w:tcBorders>
          </w:tcPr>
          <w:p w14:paraId="1506D9AF" w14:textId="143863D5" w:rsidR="00CD57A5" w:rsidRPr="00514F50" w:rsidRDefault="00F74689" w:rsidP="000157BF">
            <w:pPr>
              <w:pStyle w:val="NoSpacing"/>
              <w:rPr>
                <w:rFonts w:ascii="Arial" w:hAnsi="Arial" w:cs="Arial"/>
                <w:b/>
                <w:bCs/>
                <w:sz w:val="20"/>
                <w:szCs w:val="20"/>
              </w:rPr>
            </w:pPr>
            <w:r w:rsidRPr="00514F50">
              <w:rPr>
                <w:rFonts w:ascii="Arial" w:hAnsi="Arial" w:cs="Arial"/>
                <w:b/>
                <w:bCs/>
                <w:sz w:val="20"/>
                <w:szCs w:val="20"/>
              </w:rPr>
              <w:t>26</w:t>
            </w:r>
            <w:r w:rsidR="0022093E" w:rsidRPr="00514F50">
              <w:rPr>
                <w:rFonts w:ascii="Arial" w:hAnsi="Arial" w:cs="Arial"/>
                <w:b/>
                <w:bCs/>
                <w:sz w:val="20"/>
                <w:szCs w:val="20"/>
              </w:rPr>
              <w:t>2</w:t>
            </w:r>
            <w:r w:rsidRPr="00514F50">
              <w:rPr>
                <w:rFonts w:ascii="Arial" w:hAnsi="Arial" w:cs="Arial"/>
                <w:b/>
                <w:bCs/>
                <w:sz w:val="20"/>
                <w:szCs w:val="20"/>
              </w:rPr>
              <w:t>7</w:t>
            </w:r>
            <w:r w:rsidR="00636582" w:rsidRPr="00514F50">
              <w:rPr>
                <w:rFonts w:ascii="Arial" w:hAnsi="Arial" w:cs="Arial"/>
                <w:b/>
                <w:bCs/>
                <w:sz w:val="20"/>
                <w:szCs w:val="20"/>
              </w:rPr>
              <w:t>-</w:t>
            </w:r>
            <w:r w:rsidR="000157BF">
              <w:rPr>
                <w:rFonts w:ascii="Arial" w:hAnsi="Arial" w:cs="Arial"/>
                <w:b/>
                <w:bCs/>
                <w:sz w:val="20"/>
                <w:szCs w:val="20"/>
              </w:rPr>
              <w:t>42</w:t>
            </w:r>
          </w:p>
        </w:tc>
        <w:tc>
          <w:tcPr>
            <w:tcW w:w="8646" w:type="dxa"/>
            <w:tcBorders>
              <w:top w:val="single" w:sz="4" w:space="0" w:color="auto"/>
              <w:left w:val="single" w:sz="4" w:space="0" w:color="auto"/>
              <w:bottom w:val="single" w:sz="4" w:space="0" w:color="auto"/>
              <w:right w:val="single" w:sz="4" w:space="0" w:color="auto"/>
            </w:tcBorders>
          </w:tcPr>
          <w:p w14:paraId="42D9D130" w14:textId="40AF2FC9" w:rsidR="00F74689" w:rsidRPr="00514F50" w:rsidRDefault="0037083E" w:rsidP="00CD57A5">
            <w:pPr>
              <w:pStyle w:val="NoSpacing"/>
              <w:tabs>
                <w:tab w:val="left" w:pos="7684"/>
              </w:tabs>
              <w:rPr>
                <w:rFonts w:ascii="Arial" w:hAnsi="Arial" w:cs="Arial"/>
                <w:b/>
                <w:bCs/>
                <w:sz w:val="20"/>
                <w:szCs w:val="20"/>
              </w:rPr>
            </w:pPr>
            <w:r w:rsidRPr="00514F50">
              <w:rPr>
                <w:rFonts w:ascii="Arial" w:hAnsi="Arial" w:cs="Arial"/>
                <w:b/>
                <w:bCs/>
                <w:sz w:val="20"/>
                <w:szCs w:val="20"/>
              </w:rPr>
              <w:t xml:space="preserve">To </w:t>
            </w:r>
            <w:r w:rsidR="000157BF">
              <w:rPr>
                <w:rFonts w:ascii="Arial" w:hAnsi="Arial" w:cs="Arial"/>
                <w:b/>
                <w:bCs/>
                <w:sz w:val="20"/>
                <w:szCs w:val="20"/>
              </w:rPr>
              <w:t xml:space="preserve">receive an update re the provision of </w:t>
            </w:r>
            <w:r w:rsidR="000157BF" w:rsidRPr="00514F50">
              <w:rPr>
                <w:rFonts w:ascii="Arial" w:hAnsi="Arial" w:cs="Arial"/>
                <w:b/>
                <w:bCs/>
                <w:sz w:val="20"/>
                <w:szCs w:val="20"/>
              </w:rPr>
              <w:t>Youth</w:t>
            </w:r>
            <w:r w:rsidRPr="00514F50">
              <w:rPr>
                <w:rFonts w:ascii="Arial" w:hAnsi="Arial" w:cs="Arial"/>
                <w:b/>
                <w:bCs/>
                <w:sz w:val="20"/>
                <w:szCs w:val="20"/>
              </w:rPr>
              <w:t xml:space="preserve"> initiatives following recent anti-social behaviour within the village.</w:t>
            </w:r>
          </w:p>
        </w:tc>
      </w:tr>
      <w:tr w:rsidR="0037083E" w:rsidRPr="00732341" w14:paraId="6DDF0609" w14:textId="77777777" w:rsidTr="000157BF">
        <w:tc>
          <w:tcPr>
            <w:tcW w:w="1289" w:type="dxa"/>
            <w:tcBorders>
              <w:left w:val="single" w:sz="4" w:space="0" w:color="auto"/>
              <w:right w:val="single" w:sz="4" w:space="0" w:color="auto"/>
            </w:tcBorders>
          </w:tcPr>
          <w:p w14:paraId="733235DF" w14:textId="77777777" w:rsidR="0037083E" w:rsidRPr="00732341" w:rsidRDefault="0037083E" w:rsidP="00CD57A5">
            <w:pPr>
              <w:pStyle w:val="NoSpacing"/>
              <w:ind w:left="49"/>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6849AF82" w14:textId="666300ED" w:rsidR="0037083E" w:rsidRPr="00732341" w:rsidRDefault="0081333A" w:rsidP="000157BF">
            <w:pPr>
              <w:pStyle w:val="NoSpacing"/>
              <w:tabs>
                <w:tab w:val="left" w:pos="7684"/>
              </w:tabs>
              <w:rPr>
                <w:rFonts w:ascii="Arial" w:hAnsi="Arial" w:cs="Arial"/>
                <w:sz w:val="20"/>
                <w:szCs w:val="20"/>
              </w:rPr>
            </w:pPr>
            <w:r w:rsidRPr="00732341">
              <w:rPr>
                <w:rFonts w:ascii="Arial" w:hAnsi="Arial" w:cs="Arial"/>
                <w:sz w:val="20"/>
                <w:szCs w:val="20"/>
              </w:rPr>
              <w:t xml:space="preserve">Councillor Sturzaker, </w:t>
            </w:r>
            <w:r w:rsidR="000157BF">
              <w:rPr>
                <w:rFonts w:ascii="Arial" w:hAnsi="Arial" w:cs="Arial"/>
                <w:sz w:val="20"/>
                <w:szCs w:val="20"/>
              </w:rPr>
              <w:t>who is leading on this, was unable to attend the meeting.</w:t>
            </w:r>
          </w:p>
        </w:tc>
      </w:tr>
      <w:tr w:rsidR="00732341" w:rsidRPr="00F1788D" w14:paraId="6F135CCC" w14:textId="77777777" w:rsidTr="000157BF">
        <w:tc>
          <w:tcPr>
            <w:tcW w:w="1289" w:type="dxa"/>
            <w:tcBorders>
              <w:left w:val="single" w:sz="4" w:space="0" w:color="auto"/>
              <w:bottom w:val="single" w:sz="4" w:space="0" w:color="auto"/>
              <w:right w:val="single" w:sz="4" w:space="0" w:color="auto"/>
            </w:tcBorders>
          </w:tcPr>
          <w:p w14:paraId="08F17BCA" w14:textId="79FB34DC" w:rsidR="00732341" w:rsidRPr="00F1788D" w:rsidRDefault="00732341" w:rsidP="0037083E">
            <w:pPr>
              <w:pStyle w:val="NoSpacing"/>
              <w:ind w:left="49"/>
              <w:rPr>
                <w:rFonts w:ascii="Arial" w:hAnsi="Arial" w:cs="Arial"/>
                <w:sz w:val="20"/>
                <w:szCs w:val="20"/>
              </w:rPr>
            </w:pPr>
            <w:r w:rsidRPr="00F1788D">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3326B5A5" w14:textId="4BC32848" w:rsidR="00732341" w:rsidRPr="00F1788D" w:rsidRDefault="000157BF" w:rsidP="0037083E">
            <w:pPr>
              <w:pStyle w:val="NoSpacing"/>
              <w:tabs>
                <w:tab w:val="left" w:pos="7684"/>
              </w:tabs>
              <w:rPr>
                <w:rFonts w:ascii="Arial" w:hAnsi="Arial" w:cs="Arial"/>
                <w:sz w:val="20"/>
                <w:szCs w:val="20"/>
              </w:rPr>
            </w:pPr>
            <w:r>
              <w:rPr>
                <w:rFonts w:ascii="Arial" w:hAnsi="Arial" w:cs="Arial"/>
                <w:sz w:val="20"/>
                <w:szCs w:val="20"/>
              </w:rPr>
              <w:t>Defer to the next meeting.</w:t>
            </w:r>
          </w:p>
        </w:tc>
      </w:tr>
      <w:tr w:rsidR="00636582" w:rsidRPr="00AD2D70" w14:paraId="7C1E2345" w14:textId="77777777" w:rsidTr="000157BF">
        <w:tc>
          <w:tcPr>
            <w:tcW w:w="1289" w:type="dxa"/>
            <w:tcBorders>
              <w:top w:val="single" w:sz="4" w:space="0" w:color="auto"/>
              <w:left w:val="single" w:sz="4" w:space="0" w:color="auto"/>
              <w:right w:val="single" w:sz="4" w:space="0" w:color="auto"/>
            </w:tcBorders>
          </w:tcPr>
          <w:p w14:paraId="0D10D27D" w14:textId="79106EF8" w:rsidR="00636582" w:rsidRPr="00AD2D70" w:rsidRDefault="00636582" w:rsidP="0037083E">
            <w:pPr>
              <w:spacing w:after="0" w:line="240" w:lineRule="auto"/>
              <w:rPr>
                <w:rFonts w:ascii="Arial" w:hAnsi="Arial" w:cs="Arial"/>
                <w:b/>
                <w:bCs/>
                <w:sz w:val="20"/>
                <w:szCs w:val="20"/>
              </w:rPr>
            </w:pPr>
            <w:r>
              <w:rPr>
                <w:rFonts w:ascii="Arial" w:hAnsi="Arial" w:cs="Arial"/>
                <w:b/>
                <w:bCs/>
                <w:sz w:val="20"/>
                <w:szCs w:val="20"/>
              </w:rPr>
              <w:t>2627-</w:t>
            </w:r>
            <w:r w:rsidR="000157BF">
              <w:rPr>
                <w:rFonts w:ascii="Arial" w:hAnsi="Arial" w:cs="Arial"/>
                <w:b/>
                <w:bCs/>
                <w:sz w:val="20"/>
                <w:szCs w:val="20"/>
              </w:rPr>
              <w:t>43</w:t>
            </w:r>
          </w:p>
        </w:tc>
        <w:tc>
          <w:tcPr>
            <w:tcW w:w="8646" w:type="dxa"/>
            <w:tcBorders>
              <w:top w:val="single" w:sz="4" w:space="0" w:color="auto"/>
              <w:left w:val="single" w:sz="4" w:space="0" w:color="auto"/>
              <w:bottom w:val="single" w:sz="4" w:space="0" w:color="auto"/>
              <w:right w:val="single" w:sz="4" w:space="0" w:color="auto"/>
            </w:tcBorders>
          </w:tcPr>
          <w:p w14:paraId="5967BF2E" w14:textId="4616E25A" w:rsidR="00636582" w:rsidRPr="00AD2D70" w:rsidRDefault="00636582" w:rsidP="0037083E">
            <w:pPr>
              <w:pStyle w:val="NoSpacing"/>
              <w:tabs>
                <w:tab w:val="left" w:pos="7684"/>
              </w:tabs>
              <w:rPr>
                <w:rFonts w:ascii="Arial" w:hAnsi="Arial" w:cs="Arial"/>
                <w:b/>
                <w:bCs/>
                <w:sz w:val="20"/>
                <w:szCs w:val="20"/>
              </w:rPr>
            </w:pPr>
            <w:r>
              <w:rPr>
                <w:rFonts w:ascii="Arial" w:hAnsi="Arial" w:cs="Arial"/>
                <w:b/>
                <w:bCs/>
                <w:sz w:val="20"/>
                <w:szCs w:val="20"/>
              </w:rPr>
              <w:t>To consider and agree items relating to Cemetery functions</w:t>
            </w:r>
          </w:p>
        </w:tc>
      </w:tr>
      <w:tr w:rsidR="00636582" w:rsidRPr="001F5E3D" w14:paraId="10423C8F" w14:textId="77777777" w:rsidTr="000157BF">
        <w:tc>
          <w:tcPr>
            <w:tcW w:w="1289" w:type="dxa"/>
            <w:tcBorders>
              <w:left w:val="single" w:sz="4" w:space="0" w:color="auto"/>
              <w:right w:val="single" w:sz="4" w:space="0" w:color="auto"/>
            </w:tcBorders>
          </w:tcPr>
          <w:p w14:paraId="0F220EBE" w14:textId="77777777" w:rsidR="00636582" w:rsidRPr="001F5E3D" w:rsidRDefault="00636582" w:rsidP="0037083E">
            <w:pPr>
              <w:spacing w:after="0" w:line="240" w:lineRule="auto"/>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289C53A9" w14:textId="2F599D5A" w:rsidR="00636582" w:rsidRPr="001F5E3D" w:rsidRDefault="000157BF" w:rsidP="0037083E">
            <w:pPr>
              <w:pStyle w:val="NoSpacing"/>
              <w:tabs>
                <w:tab w:val="left" w:pos="7684"/>
              </w:tabs>
              <w:rPr>
                <w:rFonts w:ascii="Arial" w:hAnsi="Arial" w:cs="Arial"/>
                <w:sz w:val="20"/>
                <w:szCs w:val="20"/>
              </w:rPr>
            </w:pPr>
            <w:r>
              <w:rPr>
                <w:rFonts w:ascii="Arial" w:hAnsi="Arial" w:cs="Arial"/>
                <w:sz w:val="20"/>
                <w:szCs w:val="20"/>
              </w:rPr>
              <w:t xml:space="preserve">The clerk presented members with an initial draft of a ‘Grant of Deed Certificate’ that she </w:t>
            </w:r>
            <w:r w:rsidR="008A403F">
              <w:rPr>
                <w:rFonts w:ascii="Arial" w:hAnsi="Arial" w:cs="Arial"/>
                <w:sz w:val="20"/>
                <w:szCs w:val="20"/>
              </w:rPr>
              <w:t>is</w:t>
            </w:r>
            <w:r>
              <w:rPr>
                <w:rFonts w:ascii="Arial" w:hAnsi="Arial" w:cs="Arial"/>
                <w:sz w:val="20"/>
                <w:szCs w:val="20"/>
              </w:rPr>
              <w:t xml:space="preserve"> working</w:t>
            </w:r>
            <w:r w:rsidR="008A403F">
              <w:rPr>
                <w:rFonts w:ascii="Arial" w:hAnsi="Arial" w:cs="Arial"/>
                <w:sz w:val="20"/>
                <w:szCs w:val="20"/>
              </w:rPr>
              <w:t xml:space="preserve"> on</w:t>
            </w:r>
            <w:r>
              <w:rPr>
                <w:rFonts w:ascii="Arial" w:hAnsi="Arial" w:cs="Arial"/>
                <w:sz w:val="20"/>
                <w:szCs w:val="20"/>
              </w:rPr>
              <w:t xml:space="preserve">, </w:t>
            </w:r>
            <w:r w:rsidR="008A403F">
              <w:rPr>
                <w:rFonts w:ascii="Arial" w:hAnsi="Arial" w:cs="Arial"/>
                <w:sz w:val="20"/>
                <w:szCs w:val="20"/>
              </w:rPr>
              <w:t>and of w</w:t>
            </w:r>
            <w:r>
              <w:rPr>
                <w:rFonts w:ascii="Arial" w:hAnsi="Arial" w:cs="Arial"/>
                <w:sz w:val="20"/>
                <w:szCs w:val="20"/>
              </w:rPr>
              <w:t xml:space="preserve">hich </w:t>
            </w:r>
            <w:r w:rsidR="008A403F">
              <w:rPr>
                <w:rFonts w:ascii="Arial" w:hAnsi="Arial" w:cs="Arial"/>
                <w:sz w:val="20"/>
                <w:szCs w:val="20"/>
              </w:rPr>
              <w:t>will</w:t>
            </w:r>
            <w:r>
              <w:rPr>
                <w:rFonts w:ascii="Arial" w:hAnsi="Arial" w:cs="Arial"/>
                <w:sz w:val="20"/>
                <w:szCs w:val="20"/>
              </w:rPr>
              <w:t xml:space="preserve"> include additional information and details of what the owner</w:t>
            </w:r>
            <w:r w:rsidR="008A403F">
              <w:rPr>
                <w:rFonts w:ascii="Arial" w:hAnsi="Arial" w:cs="Arial"/>
                <w:sz w:val="20"/>
                <w:szCs w:val="20"/>
              </w:rPr>
              <w:t xml:space="preserve"> or owners of the deed</w:t>
            </w:r>
            <w:r>
              <w:rPr>
                <w:rFonts w:ascii="Arial" w:hAnsi="Arial" w:cs="Arial"/>
                <w:sz w:val="20"/>
                <w:szCs w:val="20"/>
              </w:rPr>
              <w:t xml:space="preserve"> should </w:t>
            </w:r>
            <w:r w:rsidR="008A403F">
              <w:rPr>
                <w:rFonts w:ascii="Arial" w:hAnsi="Arial" w:cs="Arial"/>
                <w:sz w:val="20"/>
                <w:szCs w:val="20"/>
              </w:rPr>
              <w:t xml:space="preserve">consider under their ownership. </w:t>
            </w:r>
          </w:p>
        </w:tc>
      </w:tr>
      <w:tr w:rsidR="001F5E3D" w:rsidRPr="001F5E3D" w14:paraId="35802425" w14:textId="77777777" w:rsidTr="008A403F">
        <w:tc>
          <w:tcPr>
            <w:tcW w:w="1289" w:type="dxa"/>
            <w:tcBorders>
              <w:left w:val="single" w:sz="4" w:space="0" w:color="auto"/>
              <w:bottom w:val="single" w:sz="4" w:space="0" w:color="auto"/>
              <w:right w:val="single" w:sz="4" w:space="0" w:color="auto"/>
            </w:tcBorders>
          </w:tcPr>
          <w:p w14:paraId="7C3C62CD" w14:textId="3B5071B0" w:rsidR="001F5E3D" w:rsidRPr="001F5E3D" w:rsidRDefault="001F5E3D" w:rsidP="0037083E">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33A7554C" w14:textId="0F331FC7" w:rsidR="001F5E3D" w:rsidRPr="001F5E3D" w:rsidRDefault="008A403F" w:rsidP="0037083E">
            <w:pPr>
              <w:pStyle w:val="NoSpacing"/>
              <w:tabs>
                <w:tab w:val="left" w:pos="7684"/>
              </w:tabs>
              <w:rPr>
                <w:rFonts w:ascii="Arial" w:hAnsi="Arial" w:cs="Arial"/>
                <w:sz w:val="20"/>
                <w:szCs w:val="20"/>
              </w:rPr>
            </w:pPr>
            <w:r>
              <w:rPr>
                <w:rFonts w:ascii="Arial" w:hAnsi="Arial" w:cs="Arial"/>
                <w:sz w:val="20"/>
                <w:szCs w:val="20"/>
              </w:rPr>
              <w:t>Members agreed the clerk continues to progress.</w:t>
            </w:r>
          </w:p>
        </w:tc>
      </w:tr>
      <w:tr w:rsidR="0037083E" w:rsidRPr="00AD2D70" w14:paraId="6893B186" w14:textId="77777777" w:rsidTr="008A403F">
        <w:tc>
          <w:tcPr>
            <w:tcW w:w="1289" w:type="dxa"/>
            <w:tcBorders>
              <w:top w:val="single" w:sz="4" w:space="0" w:color="auto"/>
              <w:left w:val="single" w:sz="4" w:space="0" w:color="auto"/>
              <w:right w:val="single" w:sz="4" w:space="0" w:color="auto"/>
            </w:tcBorders>
          </w:tcPr>
          <w:p w14:paraId="6B27D1A0" w14:textId="2211A21F" w:rsidR="0037083E" w:rsidRPr="00F1788D" w:rsidRDefault="0037083E" w:rsidP="0037083E">
            <w:pPr>
              <w:spacing w:after="0" w:line="240" w:lineRule="auto"/>
              <w:rPr>
                <w:rFonts w:ascii="Arial" w:hAnsi="Arial" w:cs="Arial"/>
                <w:b/>
                <w:bCs/>
                <w:sz w:val="20"/>
                <w:szCs w:val="20"/>
              </w:rPr>
            </w:pPr>
            <w:r w:rsidRPr="00F1788D">
              <w:rPr>
                <w:rFonts w:ascii="Arial" w:hAnsi="Arial" w:cs="Arial"/>
                <w:b/>
                <w:bCs/>
                <w:sz w:val="20"/>
                <w:szCs w:val="20"/>
              </w:rPr>
              <w:t>2627-</w:t>
            </w:r>
            <w:r w:rsidR="008A403F">
              <w:rPr>
                <w:rFonts w:ascii="Arial" w:hAnsi="Arial" w:cs="Arial"/>
                <w:b/>
                <w:bCs/>
                <w:sz w:val="20"/>
                <w:szCs w:val="20"/>
              </w:rPr>
              <w:t>44</w:t>
            </w:r>
          </w:p>
        </w:tc>
        <w:tc>
          <w:tcPr>
            <w:tcW w:w="8646" w:type="dxa"/>
            <w:tcBorders>
              <w:top w:val="single" w:sz="4" w:space="0" w:color="auto"/>
              <w:left w:val="single" w:sz="4" w:space="0" w:color="auto"/>
              <w:bottom w:val="single" w:sz="4" w:space="0" w:color="auto"/>
              <w:right w:val="single" w:sz="4" w:space="0" w:color="auto"/>
            </w:tcBorders>
          </w:tcPr>
          <w:p w14:paraId="71A1D5CB" w14:textId="42000266" w:rsidR="0037083E" w:rsidRPr="00AD2D70" w:rsidRDefault="0037083E" w:rsidP="0037083E">
            <w:pPr>
              <w:pStyle w:val="NoSpacing"/>
              <w:tabs>
                <w:tab w:val="left" w:pos="7684"/>
              </w:tabs>
              <w:rPr>
                <w:rFonts w:ascii="Arial" w:hAnsi="Arial" w:cs="Arial"/>
                <w:b/>
                <w:bCs/>
                <w:sz w:val="20"/>
                <w:szCs w:val="20"/>
              </w:rPr>
            </w:pPr>
            <w:r w:rsidRPr="00F1788D">
              <w:rPr>
                <w:rFonts w:ascii="Arial" w:hAnsi="Arial" w:cs="Arial"/>
                <w:b/>
                <w:bCs/>
                <w:sz w:val="20"/>
                <w:szCs w:val="20"/>
              </w:rPr>
              <w:t xml:space="preserve">To </w:t>
            </w:r>
            <w:r w:rsidR="008A403F">
              <w:rPr>
                <w:rFonts w:ascii="Arial" w:hAnsi="Arial" w:cs="Arial"/>
                <w:b/>
                <w:bCs/>
                <w:sz w:val="20"/>
                <w:szCs w:val="20"/>
              </w:rPr>
              <w:t>receive</w:t>
            </w:r>
            <w:r w:rsidRPr="00F1788D">
              <w:rPr>
                <w:rFonts w:ascii="Arial" w:hAnsi="Arial" w:cs="Arial"/>
                <w:b/>
                <w:bCs/>
                <w:sz w:val="20"/>
                <w:szCs w:val="20"/>
              </w:rPr>
              <w:t xml:space="preserve"> an update s106 </w:t>
            </w:r>
            <w:r w:rsidR="00E4735E" w:rsidRPr="00F1788D">
              <w:rPr>
                <w:rFonts w:ascii="Arial" w:hAnsi="Arial" w:cs="Arial"/>
                <w:b/>
                <w:bCs/>
                <w:sz w:val="20"/>
                <w:szCs w:val="20"/>
              </w:rPr>
              <w:t>project</w:t>
            </w:r>
            <w:r w:rsidR="004A1D6C" w:rsidRPr="00F1788D">
              <w:rPr>
                <w:rFonts w:ascii="Arial" w:hAnsi="Arial" w:cs="Arial"/>
                <w:b/>
                <w:bCs/>
                <w:sz w:val="20"/>
                <w:szCs w:val="20"/>
              </w:rPr>
              <w:t>s</w:t>
            </w:r>
            <w:r w:rsidR="008A403F">
              <w:rPr>
                <w:rFonts w:ascii="Arial" w:hAnsi="Arial" w:cs="Arial"/>
                <w:b/>
                <w:bCs/>
                <w:sz w:val="20"/>
                <w:szCs w:val="20"/>
              </w:rPr>
              <w:t xml:space="preserve"> and agree action</w:t>
            </w:r>
            <w:r w:rsidR="00E4735E" w:rsidRPr="00F1788D">
              <w:rPr>
                <w:rFonts w:ascii="Arial" w:hAnsi="Arial" w:cs="Arial"/>
                <w:b/>
                <w:bCs/>
                <w:sz w:val="20"/>
                <w:szCs w:val="20"/>
              </w:rPr>
              <w:t>.</w:t>
            </w:r>
          </w:p>
        </w:tc>
      </w:tr>
      <w:tr w:rsidR="0037083E" w:rsidRPr="009F7F75" w14:paraId="4958CFF8" w14:textId="77777777" w:rsidTr="008A403F">
        <w:tc>
          <w:tcPr>
            <w:tcW w:w="1289" w:type="dxa"/>
            <w:tcBorders>
              <w:left w:val="single" w:sz="4" w:space="0" w:color="auto"/>
              <w:right w:val="single" w:sz="4" w:space="0" w:color="auto"/>
            </w:tcBorders>
          </w:tcPr>
          <w:p w14:paraId="4BF75F50" w14:textId="7C1CC4D1" w:rsidR="0037083E" w:rsidRPr="00AD2D70" w:rsidRDefault="00DE5234" w:rsidP="00DE5234">
            <w:pPr>
              <w:spacing w:after="0" w:line="240" w:lineRule="auto"/>
              <w:jc w:val="right"/>
              <w:rPr>
                <w:rFonts w:ascii="Arial" w:hAnsi="Arial" w:cs="Arial"/>
                <w:sz w:val="20"/>
                <w:szCs w:val="20"/>
              </w:rPr>
            </w:pPr>
            <w:r>
              <w:rPr>
                <w:rFonts w:ascii="Arial" w:hAnsi="Arial" w:cs="Arial"/>
                <w:sz w:val="20"/>
                <w:szCs w:val="20"/>
              </w:rPr>
              <w:t>44.1</w:t>
            </w:r>
          </w:p>
        </w:tc>
        <w:tc>
          <w:tcPr>
            <w:tcW w:w="8646" w:type="dxa"/>
            <w:tcBorders>
              <w:top w:val="single" w:sz="4" w:space="0" w:color="auto"/>
              <w:left w:val="single" w:sz="4" w:space="0" w:color="auto"/>
              <w:bottom w:val="single" w:sz="4" w:space="0" w:color="auto"/>
              <w:right w:val="single" w:sz="4" w:space="0" w:color="auto"/>
            </w:tcBorders>
          </w:tcPr>
          <w:p w14:paraId="6C10534E" w14:textId="4DC869F5" w:rsidR="008A403F" w:rsidRPr="00C23588" w:rsidRDefault="008A403F" w:rsidP="00F1788D">
            <w:pPr>
              <w:pStyle w:val="NoSpacing"/>
              <w:tabs>
                <w:tab w:val="left" w:pos="7684"/>
              </w:tabs>
              <w:rPr>
                <w:rFonts w:ascii="Arial" w:hAnsi="Arial" w:cs="Arial"/>
                <w:sz w:val="20"/>
                <w:szCs w:val="20"/>
              </w:rPr>
            </w:pPr>
            <w:r>
              <w:rPr>
                <w:rFonts w:ascii="Arial" w:hAnsi="Arial" w:cs="Arial"/>
                <w:sz w:val="20"/>
                <w:szCs w:val="20"/>
              </w:rPr>
              <w:t xml:space="preserve">Councillor Anderson referred to the pending works of the external of perimeter of the Village Hall, stating that when the works have been </w:t>
            </w:r>
            <w:r w:rsidR="00DE5234">
              <w:rPr>
                <w:rFonts w:ascii="Arial" w:hAnsi="Arial" w:cs="Arial"/>
                <w:sz w:val="20"/>
                <w:szCs w:val="20"/>
              </w:rPr>
              <w:t>completed,</w:t>
            </w:r>
            <w:r>
              <w:rPr>
                <w:rFonts w:ascii="Arial" w:hAnsi="Arial" w:cs="Arial"/>
                <w:sz w:val="20"/>
                <w:szCs w:val="20"/>
              </w:rPr>
              <w:t xml:space="preserve"> she will </w:t>
            </w:r>
            <w:r w:rsidR="00DE5234">
              <w:rPr>
                <w:rFonts w:ascii="Arial" w:hAnsi="Arial" w:cs="Arial"/>
                <w:sz w:val="20"/>
                <w:szCs w:val="20"/>
              </w:rPr>
              <w:t>complete a</w:t>
            </w:r>
            <w:r>
              <w:rPr>
                <w:rFonts w:ascii="Arial" w:hAnsi="Arial" w:cs="Arial"/>
                <w:sz w:val="20"/>
                <w:szCs w:val="20"/>
              </w:rPr>
              <w:t xml:space="preserve"> PID and </w:t>
            </w:r>
            <w:r w:rsidR="00DE5234">
              <w:rPr>
                <w:rFonts w:ascii="Arial" w:hAnsi="Arial" w:cs="Arial"/>
                <w:sz w:val="20"/>
                <w:szCs w:val="20"/>
              </w:rPr>
              <w:t xml:space="preserve">on receipt of the invoices claim a </w:t>
            </w:r>
            <w:r>
              <w:rPr>
                <w:rFonts w:ascii="Arial" w:hAnsi="Arial" w:cs="Arial"/>
                <w:sz w:val="20"/>
                <w:szCs w:val="20"/>
              </w:rPr>
              <w:t xml:space="preserve">payment </w:t>
            </w:r>
            <w:r w:rsidR="00DE5234">
              <w:rPr>
                <w:rFonts w:ascii="Arial" w:hAnsi="Arial" w:cs="Arial"/>
                <w:sz w:val="20"/>
                <w:szCs w:val="20"/>
              </w:rPr>
              <w:t>from NYC t</w:t>
            </w:r>
            <w:r>
              <w:rPr>
                <w:rFonts w:ascii="Arial" w:hAnsi="Arial" w:cs="Arial"/>
                <w:sz w:val="20"/>
                <w:szCs w:val="20"/>
              </w:rPr>
              <w:t>o DPC.</w:t>
            </w:r>
          </w:p>
        </w:tc>
      </w:tr>
      <w:tr w:rsidR="00DD6C1F" w:rsidRPr="009F7F75" w14:paraId="2A5DCA32" w14:textId="77777777" w:rsidTr="008A403F">
        <w:tc>
          <w:tcPr>
            <w:tcW w:w="1289" w:type="dxa"/>
            <w:tcBorders>
              <w:left w:val="single" w:sz="4" w:space="0" w:color="auto"/>
              <w:bottom w:val="single" w:sz="4" w:space="0" w:color="auto"/>
              <w:right w:val="single" w:sz="4" w:space="0" w:color="auto"/>
            </w:tcBorders>
          </w:tcPr>
          <w:p w14:paraId="270F7B15" w14:textId="5DA12BA3" w:rsidR="00DD6C1F" w:rsidRDefault="00DD6C1F" w:rsidP="0037083E">
            <w:pPr>
              <w:spacing w:after="0" w:line="240" w:lineRule="auto"/>
              <w:jc w:val="both"/>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17F197EB" w14:textId="24E5BEEA" w:rsidR="00DD6C1F" w:rsidRDefault="008A403F" w:rsidP="00F1788D">
            <w:pPr>
              <w:pStyle w:val="NoSpacing"/>
              <w:tabs>
                <w:tab w:val="left" w:pos="7684"/>
              </w:tabs>
              <w:rPr>
                <w:rFonts w:ascii="Arial" w:hAnsi="Arial" w:cs="Arial"/>
                <w:sz w:val="20"/>
                <w:szCs w:val="20"/>
              </w:rPr>
            </w:pPr>
            <w:r>
              <w:rPr>
                <w:rFonts w:ascii="Arial" w:hAnsi="Arial" w:cs="Arial"/>
                <w:sz w:val="20"/>
                <w:szCs w:val="20"/>
              </w:rPr>
              <w:t>Agreed and n</w:t>
            </w:r>
            <w:r w:rsidR="00DD6C1F">
              <w:rPr>
                <w:rFonts w:ascii="Arial" w:hAnsi="Arial" w:cs="Arial"/>
                <w:sz w:val="20"/>
                <w:szCs w:val="20"/>
              </w:rPr>
              <w:t xml:space="preserve">oted by members </w:t>
            </w:r>
          </w:p>
        </w:tc>
      </w:tr>
      <w:tr w:rsidR="0037083E" w:rsidRPr="009F7F75" w14:paraId="1BDBBF04" w14:textId="77777777" w:rsidTr="008A403F">
        <w:tc>
          <w:tcPr>
            <w:tcW w:w="1289" w:type="dxa"/>
            <w:tcBorders>
              <w:top w:val="single" w:sz="4" w:space="0" w:color="auto"/>
              <w:left w:val="single" w:sz="4" w:space="0" w:color="auto"/>
              <w:right w:val="single" w:sz="4" w:space="0" w:color="auto"/>
            </w:tcBorders>
          </w:tcPr>
          <w:p w14:paraId="5810466A" w14:textId="14CB3A20" w:rsidR="0037083E" w:rsidRPr="00AD2D70" w:rsidRDefault="00DE5234" w:rsidP="00DE5234">
            <w:pPr>
              <w:spacing w:after="0" w:line="240" w:lineRule="auto"/>
              <w:jc w:val="right"/>
              <w:rPr>
                <w:rFonts w:ascii="Arial" w:hAnsi="Arial" w:cs="Arial"/>
                <w:sz w:val="20"/>
                <w:szCs w:val="20"/>
              </w:rPr>
            </w:pPr>
            <w:r>
              <w:rPr>
                <w:rFonts w:ascii="Arial" w:hAnsi="Arial" w:cs="Arial"/>
                <w:sz w:val="20"/>
                <w:szCs w:val="20"/>
              </w:rPr>
              <w:t>44.2</w:t>
            </w:r>
          </w:p>
        </w:tc>
        <w:tc>
          <w:tcPr>
            <w:tcW w:w="8646" w:type="dxa"/>
            <w:tcBorders>
              <w:top w:val="single" w:sz="4" w:space="0" w:color="auto"/>
              <w:left w:val="single" w:sz="4" w:space="0" w:color="auto"/>
              <w:bottom w:val="single" w:sz="4" w:space="0" w:color="auto"/>
              <w:right w:val="single" w:sz="4" w:space="0" w:color="auto"/>
            </w:tcBorders>
          </w:tcPr>
          <w:p w14:paraId="036A30B8" w14:textId="6FDCEA11" w:rsidR="0037083E" w:rsidRDefault="00DE5234" w:rsidP="00F1788D">
            <w:pPr>
              <w:pStyle w:val="NoSpacing"/>
              <w:tabs>
                <w:tab w:val="left" w:pos="7684"/>
              </w:tabs>
              <w:rPr>
                <w:rFonts w:ascii="Arial" w:hAnsi="Arial" w:cs="Arial"/>
                <w:sz w:val="20"/>
                <w:szCs w:val="20"/>
              </w:rPr>
            </w:pPr>
            <w:r>
              <w:rPr>
                <w:rFonts w:ascii="Arial" w:hAnsi="Arial" w:cs="Arial"/>
                <w:sz w:val="20"/>
                <w:szCs w:val="20"/>
              </w:rPr>
              <w:t xml:space="preserve">Councillor Watson referred to the current works at Duck Hill for the path and BBQ area.  The PID has been submitted to NYC.  </w:t>
            </w:r>
          </w:p>
        </w:tc>
      </w:tr>
      <w:tr w:rsidR="00DD6C1F" w:rsidRPr="009F7F75" w14:paraId="1E15B652" w14:textId="77777777" w:rsidTr="004546A9">
        <w:tc>
          <w:tcPr>
            <w:tcW w:w="1289" w:type="dxa"/>
            <w:tcBorders>
              <w:left w:val="single" w:sz="4" w:space="0" w:color="auto"/>
              <w:bottom w:val="single" w:sz="4" w:space="0" w:color="auto"/>
              <w:right w:val="single" w:sz="4" w:space="0" w:color="auto"/>
            </w:tcBorders>
          </w:tcPr>
          <w:p w14:paraId="534146C8" w14:textId="7650FB97" w:rsidR="00DD6C1F" w:rsidRDefault="00DD6C1F" w:rsidP="00DD6C1F">
            <w:pPr>
              <w:spacing w:after="0" w:line="240" w:lineRule="auto"/>
              <w:jc w:val="both"/>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0A454286" w14:textId="3821D0F5" w:rsidR="00DD6C1F" w:rsidRDefault="00DE5234" w:rsidP="00F1788D">
            <w:pPr>
              <w:pStyle w:val="NoSpacing"/>
              <w:tabs>
                <w:tab w:val="left" w:pos="7684"/>
              </w:tabs>
              <w:rPr>
                <w:rFonts w:ascii="Arial" w:hAnsi="Arial" w:cs="Arial"/>
                <w:sz w:val="20"/>
                <w:szCs w:val="20"/>
              </w:rPr>
            </w:pPr>
            <w:r>
              <w:rPr>
                <w:rFonts w:ascii="Arial" w:hAnsi="Arial" w:cs="Arial"/>
                <w:sz w:val="20"/>
                <w:szCs w:val="20"/>
              </w:rPr>
              <w:t>On receipt of the invoices the clerk will request repayment from NYC</w:t>
            </w:r>
          </w:p>
        </w:tc>
      </w:tr>
      <w:tr w:rsidR="0037083E" w:rsidRPr="00C23588" w14:paraId="3C70CE8C" w14:textId="77777777" w:rsidTr="00C403FF">
        <w:tc>
          <w:tcPr>
            <w:tcW w:w="1289" w:type="dxa"/>
            <w:tcBorders>
              <w:top w:val="single" w:sz="4" w:space="0" w:color="auto"/>
              <w:left w:val="single" w:sz="4" w:space="0" w:color="auto"/>
              <w:bottom w:val="single" w:sz="4" w:space="0" w:color="auto"/>
              <w:right w:val="single" w:sz="4" w:space="0" w:color="auto"/>
            </w:tcBorders>
          </w:tcPr>
          <w:p w14:paraId="54CEE26D" w14:textId="721C3223" w:rsidR="0037083E" w:rsidRPr="00C23588" w:rsidRDefault="0037083E" w:rsidP="0037083E">
            <w:pPr>
              <w:spacing w:after="0" w:line="240" w:lineRule="auto"/>
              <w:rPr>
                <w:rFonts w:ascii="Arial" w:hAnsi="Arial" w:cs="Arial"/>
                <w:b/>
                <w:bCs/>
                <w:sz w:val="20"/>
                <w:szCs w:val="20"/>
              </w:rPr>
            </w:pPr>
            <w:r w:rsidRPr="00C23588">
              <w:rPr>
                <w:rFonts w:ascii="Arial" w:hAnsi="Arial" w:cs="Arial"/>
                <w:b/>
                <w:bCs/>
                <w:sz w:val="20"/>
                <w:szCs w:val="20"/>
              </w:rPr>
              <w:t>2</w:t>
            </w:r>
            <w:r>
              <w:rPr>
                <w:rFonts w:ascii="Arial" w:hAnsi="Arial" w:cs="Arial"/>
                <w:b/>
                <w:bCs/>
                <w:sz w:val="20"/>
                <w:szCs w:val="20"/>
              </w:rPr>
              <w:t>627.</w:t>
            </w:r>
            <w:r w:rsidR="00DE5234">
              <w:rPr>
                <w:rFonts w:ascii="Arial" w:hAnsi="Arial" w:cs="Arial"/>
                <w:b/>
                <w:bCs/>
                <w:sz w:val="20"/>
                <w:szCs w:val="20"/>
              </w:rPr>
              <w:t>45</w:t>
            </w:r>
          </w:p>
        </w:tc>
        <w:tc>
          <w:tcPr>
            <w:tcW w:w="8646" w:type="dxa"/>
            <w:tcBorders>
              <w:top w:val="single" w:sz="4" w:space="0" w:color="auto"/>
              <w:left w:val="single" w:sz="4" w:space="0" w:color="auto"/>
              <w:bottom w:val="single" w:sz="4" w:space="0" w:color="auto"/>
              <w:right w:val="single" w:sz="4" w:space="0" w:color="auto"/>
            </w:tcBorders>
          </w:tcPr>
          <w:p w14:paraId="1FD1532E" w14:textId="04694D5D" w:rsidR="0037083E" w:rsidRPr="00C23588" w:rsidRDefault="0037083E" w:rsidP="0037083E">
            <w:pPr>
              <w:pStyle w:val="NoSpacing"/>
              <w:tabs>
                <w:tab w:val="left" w:pos="7684"/>
              </w:tabs>
              <w:rPr>
                <w:rFonts w:ascii="Arial" w:hAnsi="Arial" w:cs="Arial"/>
                <w:b/>
                <w:bCs/>
                <w:sz w:val="20"/>
                <w:szCs w:val="20"/>
              </w:rPr>
            </w:pPr>
            <w:r w:rsidRPr="00C23588">
              <w:rPr>
                <w:rFonts w:ascii="Arial" w:hAnsi="Arial" w:cs="Arial"/>
                <w:b/>
                <w:bCs/>
                <w:sz w:val="20"/>
                <w:szCs w:val="20"/>
              </w:rPr>
              <w:t>To receive correspondence and agree action</w:t>
            </w:r>
          </w:p>
        </w:tc>
      </w:tr>
      <w:tr w:rsidR="0037083E" w:rsidRPr="00DD6C1F" w14:paraId="1F392361" w14:textId="77777777" w:rsidTr="00C403FF">
        <w:tc>
          <w:tcPr>
            <w:tcW w:w="1289" w:type="dxa"/>
            <w:tcBorders>
              <w:top w:val="single" w:sz="4" w:space="0" w:color="auto"/>
              <w:left w:val="single" w:sz="4" w:space="0" w:color="auto"/>
              <w:right w:val="single" w:sz="4" w:space="0" w:color="auto"/>
            </w:tcBorders>
          </w:tcPr>
          <w:p w14:paraId="519A28F2" w14:textId="44F99F28" w:rsidR="0037083E" w:rsidRPr="00DD6C1F" w:rsidRDefault="00DE5234" w:rsidP="00DE5234">
            <w:pPr>
              <w:spacing w:after="0" w:line="240" w:lineRule="auto"/>
              <w:jc w:val="right"/>
              <w:rPr>
                <w:rFonts w:ascii="Arial" w:hAnsi="Arial" w:cs="Arial"/>
                <w:sz w:val="20"/>
                <w:szCs w:val="20"/>
              </w:rPr>
            </w:pPr>
            <w:r>
              <w:rPr>
                <w:rFonts w:ascii="Arial" w:hAnsi="Arial" w:cs="Arial"/>
                <w:sz w:val="20"/>
                <w:szCs w:val="20"/>
              </w:rPr>
              <w:t>45.1</w:t>
            </w:r>
          </w:p>
        </w:tc>
        <w:tc>
          <w:tcPr>
            <w:tcW w:w="8646" w:type="dxa"/>
            <w:tcBorders>
              <w:top w:val="single" w:sz="4" w:space="0" w:color="auto"/>
              <w:left w:val="single" w:sz="4" w:space="0" w:color="auto"/>
              <w:right w:val="single" w:sz="4" w:space="0" w:color="auto"/>
            </w:tcBorders>
          </w:tcPr>
          <w:p w14:paraId="6941DFF2" w14:textId="185921BE" w:rsidR="0037083E" w:rsidRPr="00DD6C1F" w:rsidRDefault="00DE5234" w:rsidP="0037083E">
            <w:pPr>
              <w:spacing w:after="0" w:line="240" w:lineRule="auto"/>
              <w:rPr>
                <w:rFonts w:ascii="Arial" w:hAnsi="Arial" w:cs="Arial"/>
                <w:sz w:val="20"/>
                <w:szCs w:val="20"/>
              </w:rPr>
            </w:pPr>
            <w:r>
              <w:rPr>
                <w:rFonts w:ascii="Arial" w:hAnsi="Arial" w:cs="Arial"/>
                <w:sz w:val="20"/>
                <w:szCs w:val="20"/>
              </w:rPr>
              <w:t xml:space="preserve">Planning Committee – invitation to speak re </w:t>
            </w:r>
            <w:r w:rsidR="00C403FF">
              <w:rPr>
                <w:rFonts w:ascii="Arial" w:hAnsi="Arial" w:cs="Arial"/>
                <w:sz w:val="20"/>
                <w:szCs w:val="20"/>
              </w:rPr>
              <w:t xml:space="preserve">25/0347/OUTMAJ </w:t>
            </w:r>
            <w:r>
              <w:rPr>
                <w:rFonts w:ascii="Arial" w:hAnsi="Arial" w:cs="Arial"/>
                <w:sz w:val="20"/>
                <w:szCs w:val="20"/>
              </w:rPr>
              <w:t>‘Caddick – Topcliffe Road Application’.</w:t>
            </w:r>
          </w:p>
        </w:tc>
      </w:tr>
      <w:tr w:rsidR="00DD6C1F" w:rsidRPr="009F7F75" w14:paraId="25B38200" w14:textId="77777777" w:rsidTr="00C403FF">
        <w:tc>
          <w:tcPr>
            <w:tcW w:w="1289" w:type="dxa"/>
            <w:tcBorders>
              <w:left w:val="single" w:sz="4" w:space="0" w:color="auto"/>
              <w:right w:val="single" w:sz="4" w:space="0" w:color="auto"/>
            </w:tcBorders>
          </w:tcPr>
          <w:p w14:paraId="00AA9CDD" w14:textId="7833D06C" w:rsidR="00DD6C1F" w:rsidRPr="00AD2D70" w:rsidRDefault="00DD6C1F" w:rsidP="00DD6C1F">
            <w:pPr>
              <w:spacing w:after="0" w:line="240" w:lineRule="auto"/>
              <w:rPr>
                <w:rFonts w:ascii="Arial" w:hAnsi="Arial" w:cs="Arial"/>
                <w:sz w:val="20"/>
                <w:szCs w:val="20"/>
              </w:rPr>
            </w:pPr>
          </w:p>
        </w:tc>
        <w:tc>
          <w:tcPr>
            <w:tcW w:w="8646" w:type="dxa"/>
            <w:tcBorders>
              <w:left w:val="single" w:sz="4" w:space="0" w:color="auto"/>
              <w:bottom w:val="single" w:sz="4" w:space="0" w:color="auto"/>
              <w:right w:val="single" w:sz="4" w:space="0" w:color="auto"/>
            </w:tcBorders>
          </w:tcPr>
          <w:p w14:paraId="2C50755F" w14:textId="03A4A43E" w:rsidR="00DD6C1F" w:rsidRDefault="00DE5234" w:rsidP="0037083E">
            <w:pPr>
              <w:spacing w:after="0" w:line="240" w:lineRule="auto"/>
              <w:rPr>
                <w:rFonts w:ascii="Arial" w:hAnsi="Arial" w:cs="Arial"/>
                <w:sz w:val="20"/>
                <w:szCs w:val="20"/>
              </w:rPr>
            </w:pPr>
            <w:r>
              <w:rPr>
                <w:rFonts w:ascii="Arial" w:hAnsi="Arial" w:cs="Arial"/>
                <w:sz w:val="20"/>
                <w:szCs w:val="20"/>
              </w:rPr>
              <w:t>Councillor Flanagan, reported to members</w:t>
            </w:r>
            <w:r w:rsidR="004546A9">
              <w:rPr>
                <w:rFonts w:ascii="Arial" w:hAnsi="Arial" w:cs="Arial"/>
                <w:sz w:val="20"/>
                <w:szCs w:val="20"/>
              </w:rPr>
              <w:t>, a summary</w:t>
            </w:r>
            <w:r>
              <w:rPr>
                <w:rFonts w:ascii="Arial" w:hAnsi="Arial" w:cs="Arial"/>
                <w:sz w:val="20"/>
                <w:szCs w:val="20"/>
              </w:rPr>
              <w:t xml:space="preserve"> of the proceedings at the </w:t>
            </w:r>
            <w:r w:rsidR="004546A9">
              <w:rPr>
                <w:rFonts w:ascii="Arial" w:hAnsi="Arial" w:cs="Arial"/>
                <w:sz w:val="20"/>
                <w:szCs w:val="20"/>
              </w:rPr>
              <w:t xml:space="preserve">NYC Planning committee </w:t>
            </w:r>
            <w:r>
              <w:rPr>
                <w:rFonts w:ascii="Arial" w:hAnsi="Arial" w:cs="Arial"/>
                <w:sz w:val="20"/>
                <w:szCs w:val="20"/>
              </w:rPr>
              <w:t xml:space="preserve">meeting, </w:t>
            </w:r>
            <w:r w:rsidR="004546A9">
              <w:rPr>
                <w:rFonts w:ascii="Arial" w:hAnsi="Arial" w:cs="Arial"/>
                <w:sz w:val="20"/>
                <w:szCs w:val="20"/>
              </w:rPr>
              <w:t xml:space="preserve">the proposed development was ‘Granted’, but </w:t>
            </w:r>
            <w:r>
              <w:rPr>
                <w:rFonts w:ascii="Arial" w:hAnsi="Arial" w:cs="Arial"/>
                <w:sz w:val="20"/>
                <w:szCs w:val="20"/>
              </w:rPr>
              <w:t xml:space="preserve">it </w:t>
            </w:r>
            <w:r w:rsidR="004546A9">
              <w:rPr>
                <w:rFonts w:ascii="Arial" w:hAnsi="Arial" w:cs="Arial"/>
                <w:sz w:val="20"/>
                <w:szCs w:val="20"/>
              </w:rPr>
              <w:t>is</w:t>
            </w:r>
            <w:r>
              <w:rPr>
                <w:rFonts w:ascii="Arial" w:hAnsi="Arial" w:cs="Arial"/>
                <w:sz w:val="20"/>
                <w:szCs w:val="20"/>
              </w:rPr>
              <w:t xml:space="preserve"> very </w:t>
            </w:r>
            <w:r w:rsidR="004546A9">
              <w:rPr>
                <w:rFonts w:ascii="Arial" w:hAnsi="Arial" w:cs="Arial"/>
                <w:sz w:val="20"/>
                <w:szCs w:val="20"/>
              </w:rPr>
              <w:t>important, he said</w:t>
            </w:r>
            <w:r>
              <w:rPr>
                <w:rFonts w:ascii="Arial" w:hAnsi="Arial" w:cs="Arial"/>
                <w:sz w:val="20"/>
                <w:szCs w:val="20"/>
              </w:rPr>
              <w:t xml:space="preserve"> that the ‘agreed’ conditions</w:t>
            </w:r>
            <w:r w:rsidR="004546A9">
              <w:rPr>
                <w:rFonts w:ascii="Arial" w:hAnsi="Arial" w:cs="Arial"/>
                <w:sz w:val="20"/>
                <w:szCs w:val="20"/>
              </w:rPr>
              <w:t xml:space="preserve"> wording</w:t>
            </w:r>
            <w:r>
              <w:rPr>
                <w:rFonts w:ascii="Arial" w:hAnsi="Arial" w:cs="Arial"/>
                <w:sz w:val="20"/>
                <w:szCs w:val="20"/>
              </w:rPr>
              <w:t>’, which includ</w:t>
            </w:r>
            <w:r w:rsidR="004546A9">
              <w:rPr>
                <w:rFonts w:ascii="Arial" w:hAnsi="Arial" w:cs="Arial"/>
                <w:sz w:val="20"/>
                <w:szCs w:val="20"/>
              </w:rPr>
              <w:t>es</w:t>
            </w:r>
            <w:r>
              <w:rPr>
                <w:rFonts w:ascii="Arial" w:hAnsi="Arial" w:cs="Arial"/>
                <w:sz w:val="20"/>
                <w:szCs w:val="20"/>
              </w:rPr>
              <w:t xml:space="preserve"> </w:t>
            </w:r>
            <w:r w:rsidR="004546A9">
              <w:rPr>
                <w:rFonts w:ascii="Arial" w:hAnsi="Arial" w:cs="Arial"/>
                <w:sz w:val="20"/>
                <w:szCs w:val="20"/>
              </w:rPr>
              <w:t>‘</w:t>
            </w:r>
            <w:r>
              <w:rPr>
                <w:rFonts w:ascii="Arial" w:hAnsi="Arial" w:cs="Arial"/>
                <w:sz w:val="20"/>
                <w:szCs w:val="20"/>
              </w:rPr>
              <w:t>Yorkshire Water</w:t>
            </w:r>
            <w:r w:rsidR="004546A9">
              <w:rPr>
                <w:rFonts w:ascii="Arial" w:hAnsi="Arial" w:cs="Arial"/>
                <w:sz w:val="20"/>
                <w:szCs w:val="20"/>
              </w:rPr>
              <w:t>’</w:t>
            </w:r>
            <w:r>
              <w:rPr>
                <w:rFonts w:ascii="Arial" w:hAnsi="Arial" w:cs="Arial"/>
                <w:sz w:val="20"/>
                <w:szCs w:val="20"/>
              </w:rPr>
              <w:t xml:space="preserve"> making significant</w:t>
            </w:r>
            <w:r w:rsidR="00C403FF">
              <w:rPr>
                <w:rFonts w:ascii="Arial" w:hAnsi="Arial" w:cs="Arial"/>
                <w:sz w:val="20"/>
                <w:szCs w:val="20"/>
              </w:rPr>
              <w:t xml:space="preserve"> </w:t>
            </w:r>
            <w:r>
              <w:rPr>
                <w:rFonts w:ascii="Arial" w:hAnsi="Arial" w:cs="Arial"/>
                <w:sz w:val="20"/>
                <w:szCs w:val="20"/>
              </w:rPr>
              <w:t>upgrades in the provision of infrastructure for the village</w:t>
            </w:r>
            <w:r w:rsidR="004546A9">
              <w:rPr>
                <w:rFonts w:ascii="Arial" w:hAnsi="Arial" w:cs="Arial"/>
                <w:sz w:val="20"/>
                <w:szCs w:val="20"/>
              </w:rPr>
              <w:t xml:space="preserve"> and new site, is checked thoroughly once further documentation is produced by the planners</w:t>
            </w:r>
          </w:p>
        </w:tc>
      </w:tr>
      <w:tr w:rsidR="00DE5234" w:rsidRPr="009F7F75" w14:paraId="242488B8" w14:textId="77777777" w:rsidTr="00C403FF">
        <w:tc>
          <w:tcPr>
            <w:tcW w:w="1289" w:type="dxa"/>
            <w:tcBorders>
              <w:left w:val="single" w:sz="4" w:space="0" w:color="auto"/>
              <w:bottom w:val="single" w:sz="4" w:space="0" w:color="auto"/>
              <w:right w:val="single" w:sz="4" w:space="0" w:color="auto"/>
            </w:tcBorders>
          </w:tcPr>
          <w:p w14:paraId="3AE988E6" w14:textId="76CFC26E" w:rsidR="00DE5234" w:rsidRDefault="00DE5234" w:rsidP="00DD6C1F">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2C35B9C5" w14:textId="18379220" w:rsidR="00DE5234" w:rsidRDefault="00C403FF" w:rsidP="0037083E">
            <w:pPr>
              <w:spacing w:after="0" w:line="240" w:lineRule="auto"/>
              <w:rPr>
                <w:rFonts w:ascii="Arial" w:hAnsi="Arial" w:cs="Arial"/>
                <w:sz w:val="20"/>
                <w:szCs w:val="20"/>
              </w:rPr>
            </w:pPr>
            <w:r>
              <w:rPr>
                <w:rFonts w:ascii="Arial" w:hAnsi="Arial" w:cs="Arial"/>
                <w:sz w:val="20"/>
                <w:szCs w:val="20"/>
              </w:rPr>
              <w:t xml:space="preserve">Members agreed the review of the ‘agree conditions’ wording is of great significance in the outcome of this application.  </w:t>
            </w:r>
          </w:p>
        </w:tc>
      </w:tr>
      <w:tr w:rsidR="0037083E" w:rsidRPr="009F7F75" w14:paraId="43FB147F" w14:textId="77777777" w:rsidTr="00C403FF">
        <w:tc>
          <w:tcPr>
            <w:tcW w:w="1289" w:type="dxa"/>
            <w:tcBorders>
              <w:top w:val="single" w:sz="4" w:space="0" w:color="auto"/>
              <w:left w:val="single" w:sz="4" w:space="0" w:color="auto"/>
              <w:right w:val="single" w:sz="4" w:space="0" w:color="auto"/>
            </w:tcBorders>
          </w:tcPr>
          <w:p w14:paraId="38541F58" w14:textId="3993B710" w:rsidR="0037083E" w:rsidRPr="00AD2D70" w:rsidRDefault="00C403FF" w:rsidP="00C403FF">
            <w:pPr>
              <w:spacing w:after="0" w:line="240" w:lineRule="auto"/>
              <w:jc w:val="right"/>
              <w:rPr>
                <w:rFonts w:ascii="Arial" w:hAnsi="Arial" w:cs="Arial"/>
                <w:sz w:val="20"/>
                <w:szCs w:val="20"/>
              </w:rPr>
            </w:pPr>
            <w:r>
              <w:rPr>
                <w:rFonts w:ascii="Arial" w:hAnsi="Arial" w:cs="Arial"/>
                <w:sz w:val="20"/>
                <w:szCs w:val="20"/>
              </w:rPr>
              <w:t>45.2</w:t>
            </w:r>
          </w:p>
        </w:tc>
        <w:tc>
          <w:tcPr>
            <w:tcW w:w="8646" w:type="dxa"/>
            <w:tcBorders>
              <w:top w:val="single" w:sz="4" w:space="0" w:color="auto"/>
              <w:left w:val="single" w:sz="4" w:space="0" w:color="auto"/>
              <w:bottom w:val="single" w:sz="4" w:space="0" w:color="auto"/>
              <w:right w:val="single" w:sz="4" w:space="0" w:color="auto"/>
            </w:tcBorders>
          </w:tcPr>
          <w:p w14:paraId="0E433954" w14:textId="1E69E5C7" w:rsidR="0037083E" w:rsidRPr="00AD2D70" w:rsidRDefault="00C403FF" w:rsidP="0037083E">
            <w:pPr>
              <w:spacing w:after="0" w:line="240" w:lineRule="auto"/>
              <w:rPr>
                <w:rFonts w:ascii="Arial" w:hAnsi="Arial" w:cs="Arial"/>
                <w:sz w:val="20"/>
                <w:szCs w:val="20"/>
              </w:rPr>
            </w:pPr>
            <w:r>
              <w:rPr>
                <w:rFonts w:ascii="Arial" w:hAnsi="Arial" w:cs="Arial"/>
                <w:sz w:val="20"/>
                <w:szCs w:val="20"/>
              </w:rPr>
              <w:t>Parish Liaison News</w:t>
            </w:r>
          </w:p>
        </w:tc>
      </w:tr>
      <w:tr w:rsidR="0037083E" w:rsidRPr="009F7F75" w14:paraId="115ACC02" w14:textId="77777777" w:rsidTr="00C403FF">
        <w:tc>
          <w:tcPr>
            <w:tcW w:w="1289" w:type="dxa"/>
            <w:tcBorders>
              <w:left w:val="single" w:sz="4" w:space="0" w:color="auto"/>
              <w:bottom w:val="single" w:sz="4" w:space="0" w:color="auto"/>
              <w:right w:val="single" w:sz="4" w:space="0" w:color="auto"/>
            </w:tcBorders>
          </w:tcPr>
          <w:p w14:paraId="57E34E09" w14:textId="0C18A3B2" w:rsidR="0037083E" w:rsidRPr="00AD2D70" w:rsidRDefault="0037083E" w:rsidP="0037083E">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463599D1" w14:textId="6B27B46E" w:rsidR="0037083E" w:rsidRPr="00AD2D70" w:rsidRDefault="0037083E" w:rsidP="0037083E">
            <w:pPr>
              <w:spacing w:after="0" w:line="240" w:lineRule="auto"/>
              <w:rPr>
                <w:rFonts w:ascii="Arial" w:hAnsi="Arial" w:cs="Arial"/>
                <w:sz w:val="20"/>
                <w:szCs w:val="20"/>
              </w:rPr>
            </w:pPr>
            <w:r>
              <w:rPr>
                <w:rFonts w:ascii="Arial" w:hAnsi="Arial" w:cs="Arial"/>
                <w:sz w:val="20"/>
                <w:szCs w:val="20"/>
              </w:rPr>
              <w:t xml:space="preserve">Noted by members </w:t>
            </w:r>
          </w:p>
        </w:tc>
      </w:tr>
      <w:tr w:rsidR="00C403FF" w:rsidRPr="009F7F75" w14:paraId="3DC77DA3" w14:textId="77777777" w:rsidTr="00C403FF">
        <w:tc>
          <w:tcPr>
            <w:tcW w:w="1289" w:type="dxa"/>
            <w:tcBorders>
              <w:top w:val="single" w:sz="4" w:space="0" w:color="auto"/>
              <w:left w:val="single" w:sz="4" w:space="0" w:color="auto"/>
              <w:right w:val="single" w:sz="4" w:space="0" w:color="auto"/>
            </w:tcBorders>
          </w:tcPr>
          <w:p w14:paraId="4B790919" w14:textId="3B320627" w:rsidR="00C403FF" w:rsidRDefault="00C403FF" w:rsidP="00C403FF">
            <w:pPr>
              <w:spacing w:after="0" w:line="240" w:lineRule="auto"/>
              <w:jc w:val="right"/>
              <w:rPr>
                <w:rFonts w:ascii="Arial" w:hAnsi="Arial" w:cs="Arial"/>
                <w:sz w:val="20"/>
                <w:szCs w:val="20"/>
              </w:rPr>
            </w:pPr>
            <w:r>
              <w:rPr>
                <w:rFonts w:ascii="Arial" w:hAnsi="Arial" w:cs="Arial"/>
                <w:sz w:val="20"/>
                <w:szCs w:val="20"/>
              </w:rPr>
              <w:t>45.3</w:t>
            </w:r>
          </w:p>
        </w:tc>
        <w:tc>
          <w:tcPr>
            <w:tcW w:w="8646" w:type="dxa"/>
            <w:tcBorders>
              <w:top w:val="single" w:sz="4" w:space="0" w:color="auto"/>
              <w:left w:val="single" w:sz="4" w:space="0" w:color="auto"/>
              <w:bottom w:val="single" w:sz="4" w:space="0" w:color="auto"/>
              <w:right w:val="single" w:sz="4" w:space="0" w:color="auto"/>
            </w:tcBorders>
          </w:tcPr>
          <w:p w14:paraId="7D5EED6E" w14:textId="3084A75A" w:rsidR="00C403FF" w:rsidRDefault="00C403FF" w:rsidP="0037083E">
            <w:pPr>
              <w:spacing w:after="0" w:line="240" w:lineRule="auto"/>
              <w:rPr>
                <w:rFonts w:ascii="Arial" w:hAnsi="Arial" w:cs="Arial"/>
                <w:sz w:val="20"/>
                <w:szCs w:val="20"/>
              </w:rPr>
            </w:pPr>
            <w:r>
              <w:rPr>
                <w:rFonts w:ascii="Arial" w:hAnsi="Arial" w:cs="Arial"/>
                <w:sz w:val="20"/>
                <w:szCs w:val="20"/>
              </w:rPr>
              <w:t>YLCA Branch meeting, 8</w:t>
            </w:r>
            <w:r w:rsidRPr="00C403FF">
              <w:rPr>
                <w:rFonts w:ascii="Arial" w:hAnsi="Arial" w:cs="Arial"/>
                <w:sz w:val="20"/>
                <w:szCs w:val="20"/>
                <w:vertAlign w:val="superscript"/>
              </w:rPr>
              <w:t>th</w:t>
            </w:r>
            <w:r>
              <w:rPr>
                <w:rFonts w:ascii="Arial" w:hAnsi="Arial" w:cs="Arial"/>
                <w:sz w:val="20"/>
                <w:szCs w:val="20"/>
              </w:rPr>
              <w:t xml:space="preserve"> June 2026</w:t>
            </w:r>
          </w:p>
        </w:tc>
      </w:tr>
      <w:tr w:rsidR="00C403FF" w:rsidRPr="009F7F75" w14:paraId="43E5FFA4" w14:textId="77777777" w:rsidTr="00C403FF">
        <w:tc>
          <w:tcPr>
            <w:tcW w:w="1289" w:type="dxa"/>
            <w:tcBorders>
              <w:left w:val="single" w:sz="4" w:space="0" w:color="auto"/>
              <w:bottom w:val="single" w:sz="4" w:space="0" w:color="auto"/>
              <w:right w:val="single" w:sz="4" w:space="0" w:color="auto"/>
            </w:tcBorders>
          </w:tcPr>
          <w:p w14:paraId="292BA69D" w14:textId="0E6B6459" w:rsidR="00C403FF" w:rsidRDefault="00C403FF" w:rsidP="0037083E">
            <w:pPr>
              <w:spacing w:after="0" w:line="240" w:lineRule="auto"/>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0AA3AB0E" w14:textId="38BC8169" w:rsidR="00C403FF" w:rsidRDefault="00C403FF" w:rsidP="0037083E">
            <w:pPr>
              <w:spacing w:after="0" w:line="240" w:lineRule="auto"/>
              <w:rPr>
                <w:rFonts w:ascii="Arial" w:hAnsi="Arial" w:cs="Arial"/>
                <w:sz w:val="20"/>
                <w:szCs w:val="20"/>
              </w:rPr>
            </w:pPr>
            <w:r>
              <w:rPr>
                <w:rFonts w:ascii="Arial" w:hAnsi="Arial" w:cs="Arial"/>
                <w:sz w:val="20"/>
                <w:szCs w:val="20"/>
              </w:rPr>
              <w:t>Councillor Sturzaker was unable to attend due to holiday commitments.</w:t>
            </w:r>
          </w:p>
        </w:tc>
      </w:tr>
      <w:tr w:rsidR="0037083E" w:rsidRPr="00011D71" w14:paraId="39A532F4" w14:textId="77777777" w:rsidTr="00C403FF">
        <w:tc>
          <w:tcPr>
            <w:tcW w:w="1289" w:type="dxa"/>
            <w:tcBorders>
              <w:top w:val="single" w:sz="4" w:space="0" w:color="auto"/>
              <w:left w:val="single" w:sz="4" w:space="0" w:color="auto"/>
              <w:right w:val="single" w:sz="4" w:space="0" w:color="auto"/>
            </w:tcBorders>
          </w:tcPr>
          <w:p w14:paraId="424E4A51" w14:textId="7E3B0AF8" w:rsidR="0037083E" w:rsidRPr="00011D71" w:rsidRDefault="0037083E" w:rsidP="00094FFF">
            <w:pPr>
              <w:pStyle w:val="NoSpacing"/>
              <w:rPr>
                <w:rFonts w:ascii="Arial" w:hAnsi="Arial" w:cs="Arial"/>
                <w:b/>
                <w:bCs/>
                <w:sz w:val="20"/>
                <w:szCs w:val="20"/>
              </w:rPr>
            </w:pPr>
            <w:r w:rsidRPr="00011D71">
              <w:rPr>
                <w:rFonts w:ascii="Arial" w:hAnsi="Arial" w:cs="Arial"/>
                <w:b/>
                <w:bCs/>
                <w:sz w:val="20"/>
                <w:szCs w:val="20"/>
              </w:rPr>
              <w:t>2</w:t>
            </w:r>
            <w:r>
              <w:rPr>
                <w:rFonts w:ascii="Arial" w:hAnsi="Arial" w:cs="Arial"/>
                <w:b/>
                <w:bCs/>
                <w:sz w:val="20"/>
                <w:szCs w:val="20"/>
              </w:rPr>
              <w:t>627/</w:t>
            </w:r>
            <w:r w:rsidR="00C403FF">
              <w:rPr>
                <w:rFonts w:ascii="Arial" w:hAnsi="Arial" w:cs="Arial"/>
                <w:b/>
                <w:bCs/>
                <w:sz w:val="20"/>
                <w:szCs w:val="20"/>
              </w:rPr>
              <w:t>46</w:t>
            </w:r>
          </w:p>
        </w:tc>
        <w:tc>
          <w:tcPr>
            <w:tcW w:w="8646" w:type="dxa"/>
            <w:tcBorders>
              <w:top w:val="single" w:sz="4" w:space="0" w:color="auto"/>
              <w:left w:val="single" w:sz="4" w:space="0" w:color="auto"/>
              <w:bottom w:val="single" w:sz="4" w:space="0" w:color="auto"/>
              <w:right w:val="single" w:sz="4" w:space="0" w:color="auto"/>
            </w:tcBorders>
          </w:tcPr>
          <w:p w14:paraId="5085D766" w14:textId="0B2E6B74" w:rsidR="0037083E" w:rsidRPr="00011D71" w:rsidRDefault="0037083E" w:rsidP="0037083E">
            <w:pPr>
              <w:pStyle w:val="NoSpacing"/>
              <w:tabs>
                <w:tab w:val="left" w:pos="7684"/>
              </w:tabs>
              <w:rPr>
                <w:rFonts w:ascii="Arial" w:hAnsi="Arial" w:cs="Arial"/>
                <w:b/>
                <w:bCs/>
                <w:sz w:val="20"/>
                <w:szCs w:val="20"/>
              </w:rPr>
            </w:pPr>
            <w:r w:rsidRPr="00011D71">
              <w:rPr>
                <w:rFonts w:ascii="Arial" w:hAnsi="Arial" w:cs="Arial"/>
                <w:b/>
                <w:bCs/>
                <w:sz w:val="20"/>
                <w:szCs w:val="20"/>
              </w:rPr>
              <w:t>To consider items of an urgent nature that require immediate attention, not included on the agenda.</w:t>
            </w:r>
          </w:p>
        </w:tc>
      </w:tr>
      <w:tr w:rsidR="0037083E" w:rsidRPr="00011D71" w14:paraId="4FF44928" w14:textId="77777777" w:rsidTr="000E0B4D">
        <w:trPr>
          <w:trHeight w:val="307"/>
        </w:trPr>
        <w:tc>
          <w:tcPr>
            <w:tcW w:w="1289" w:type="dxa"/>
            <w:tcBorders>
              <w:left w:val="single" w:sz="4" w:space="0" w:color="auto"/>
              <w:right w:val="single" w:sz="4" w:space="0" w:color="auto"/>
            </w:tcBorders>
          </w:tcPr>
          <w:p w14:paraId="511A681F" w14:textId="66D5E3DF" w:rsidR="0037083E" w:rsidRPr="00011D71" w:rsidRDefault="0037083E" w:rsidP="00DD6C1F">
            <w:pPr>
              <w:pStyle w:val="NoSpacing"/>
              <w:rPr>
                <w:rFonts w:ascii="Arial" w:hAnsi="Arial" w:cs="Arial"/>
                <w:sz w:val="20"/>
                <w:szCs w:val="20"/>
              </w:rPr>
            </w:pPr>
          </w:p>
        </w:tc>
        <w:tc>
          <w:tcPr>
            <w:tcW w:w="8646" w:type="dxa"/>
            <w:tcBorders>
              <w:top w:val="single" w:sz="4" w:space="0" w:color="auto"/>
              <w:left w:val="single" w:sz="4" w:space="0" w:color="auto"/>
              <w:bottom w:val="single" w:sz="4" w:space="0" w:color="auto"/>
              <w:right w:val="single" w:sz="4" w:space="0" w:color="auto"/>
            </w:tcBorders>
          </w:tcPr>
          <w:p w14:paraId="7D19558F" w14:textId="0752E6C3" w:rsidR="0037083E" w:rsidRPr="00011D71" w:rsidRDefault="000E0B4D" w:rsidP="0037083E">
            <w:pPr>
              <w:spacing w:after="0"/>
              <w:rPr>
                <w:rFonts w:ascii="Arial" w:eastAsiaTheme="minorEastAsia" w:hAnsi="Arial" w:cs="Arial"/>
                <w:sz w:val="20"/>
                <w:szCs w:val="20"/>
              </w:rPr>
            </w:pPr>
            <w:r>
              <w:rPr>
                <w:rFonts w:ascii="Arial" w:hAnsi="Arial" w:cs="Arial"/>
                <w:sz w:val="20"/>
                <w:szCs w:val="20"/>
              </w:rPr>
              <w:t>Councillor Clark raised an item re Yorkshire Water Works complaint re footways in the village.</w:t>
            </w:r>
          </w:p>
        </w:tc>
      </w:tr>
      <w:tr w:rsidR="000E0B4D" w:rsidRPr="00011D71" w14:paraId="33B9AB96" w14:textId="77777777" w:rsidTr="00380650">
        <w:trPr>
          <w:trHeight w:val="307"/>
        </w:trPr>
        <w:tc>
          <w:tcPr>
            <w:tcW w:w="1289" w:type="dxa"/>
            <w:tcBorders>
              <w:left w:val="single" w:sz="4" w:space="0" w:color="auto"/>
              <w:bottom w:val="single" w:sz="4" w:space="0" w:color="auto"/>
              <w:right w:val="single" w:sz="4" w:space="0" w:color="auto"/>
            </w:tcBorders>
          </w:tcPr>
          <w:p w14:paraId="5BA5EF5C" w14:textId="33DC448E" w:rsidR="000E0B4D" w:rsidRPr="00011D71" w:rsidRDefault="000E0B4D" w:rsidP="00DD6C1F">
            <w:pPr>
              <w:pStyle w:val="NoSpacing"/>
              <w:rPr>
                <w:rFonts w:ascii="Arial" w:hAnsi="Arial" w:cs="Arial"/>
                <w:sz w:val="20"/>
                <w:szCs w:val="20"/>
              </w:rPr>
            </w:pPr>
            <w:r>
              <w:rPr>
                <w:rFonts w:ascii="Arial" w:hAnsi="Arial" w:cs="Arial"/>
                <w:sz w:val="20"/>
                <w:szCs w:val="20"/>
              </w:rPr>
              <w:t>Resolved:</w:t>
            </w:r>
          </w:p>
        </w:tc>
        <w:tc>
          <w:tcPr>
            <w:tcW w:w="8646" w:type="dxa"/>
            <w:tcBorders>
              <w:top w:val="single" w:sz="4" w:space="0" w:color="auto"/>
              <w:left w:val="single" w:sz="4" w:space="0" w:color="auto"/>
              <w:bottom w:val="single" w:sz="4" w:space="0" w:color="auto"/>
              <w:right w:val="single" w:sz="4" w:space="0" w:color="auto"/>
            </w:tcBorders>
          </w:tcPr>
          <w:p w14:paraId="07DC912A" w14:textId="6E4DBB40" w:rsidR="000E0B4D" w:rsidRDefault="000E0B4D" w:rsidP="0037083E">
            <w:pPr>
              <w:spacing w:after="0"/>
              <w:rPr>
                <w:rFonts w:ascii="Arial" w:hAnsi="Arial" w:cs="Arial"/>
                <w:sz w:val="20"/>
                <w:szCs w:val="20"/>
              </w:rPr>
            </w:pPr>
            <w:r>
              <w:rPr>
                <w:rFonts w:ascii="Arial" w:hAnsi="Arial" w:cs="Arial"/>
                <w:sz w:val="20"/>
                <w:szCs w:val="20"/>
              </w:rPr>
              <w:t>Councillor Anderson will forward contact details for the person to contact.</w:t>
            </w:r>
          </w:p>
        </w:tc>
      </w:tr>
    </w:tbl>
    <w:p w14:paraId="15E1C5B9" w14:textId="77777777" w:rsidR="00380650" w:rsidRDefault="00380650"/>
    <w:p w14:paraId="1FCFB0F1" w14:textId="77777777" w:rsidR="00380650" w:rsidRDefault="00380650"/>
    <w:tbl>
      <w:tblPr>
        <w:tblW w:w="9794" w:type="dxa"/>
        <w:tblInd w:w="266" w:type="dxa"/>
        <w:tblLook w:val="00A0" w:firstRow="1" w:lastRow="0" w:firstColumn="1" w:lastColumn="0" w:noHBand="0" w:noVBand="0"/>
      </w:tblPr>
      <w:tblGrid>
        <w:gridCol w:w="1289"/>
        <w:gridCol w:w="8505"/>
      </w:tblGrid>
      <w:tr w:rsidR="0037083E" w:rsidRPr="00011D71" w14:paraId="0D3B93D5" w14:textId="77777777" w:rsidTr="000E0B4D">
        <w:tc>
          <w:tcPr>
            <w:tcW w:w="1289" w:type="dxa"/>
            <w:tcBorders>
              <w:top w:val="single" w:sz="4" w:space="0" w:color="auto"/>
              <w:left w:val="single" w:sz="4" w:space="0" w:color="auto"/>
              <w:right w:val="single" w:sz="4" w:space="0" w:color="auto"/>
            </w:tcBorders>
          </w:tcPr>
          <w:p w14:paraId="6AE403FE" w14:textId="51EFDEDE" w:rsidR="0037083E" w:rsidRPr="00011D71" w:rsidRDefault="0037083E" w:rsidP="00094FFF">
            <w:pPr>
              <w:pStyle w:val="NoSpacing"/>
              <w:rPr>
                <w:rFonts w:ascii="Arial" w:hAnsi="Arial" w:cs="Arial"/>
                <w:b/>
                <w:bCs/>
                <w:sz w:val="20"/>
                <w:szCs w:val="20"/>
              </w:rPr>
            </w:pPr>
            <w:r w:rsidRPr="00011D71">
              <w:rPr>
                <w:rFonts w:ascii="Arial" w:hAnsi="Arial" w:cs="Arial"/>
                <w:b/>
                <w:bCs/>
                <w:sz w:val="20"/>
                <w:szCs w:val="20"/>
              </w:rPr>
              <w:t>2</w:t>
            </w:r>
            <w:r>
              <w:rPr>
                <w:rFonts w:ascii="Arial" w:hAnsi="Arial" w:cs="Arial"/>
                <w:b/>
                <w:bCs/>
                <w:sz w:val="20"/>
                <w:szCs w:val="20"/>
              </w:rPr>
              <w:t>627/</w:t>
            </w:r>
            <w:r w:rsidR="00C403FF">
              <w:rPr>
                <w:rFonts w:ascii="Arial" w:hAnsi="Arial" w:cs="Arial"/>
                <w:b/>
                <w:bCs/>
                <w:sz w:val="20"/>
                <w:szCs w:val="20"/>
              </w:rPr>
              <w:t>47</w:t>
            </w:r>
          </w:p>
        </w:tc>
        <w:tc>
          <w:tcPr>
            <w:tcW w:w="8505" w:type="dxa"/>
            <w:tcBorders>
              <w:top w:val="single" w:sz="4" w:space="0" w:color="auto"/>
              <w:left w:val="single" w:sz="4" w:space="0" w:color="auto"/>
              <w:bottom w:val="single" w:sz="4" w:space="0" w:color="auto"/>
              <w:right w:val="single" w:sz="4" w:space="0" w:color="auto"/>
            </w:tcBorders>
          </w:tcPr>
          <w:p w14:paraId="487A0C6D" w14:textId="7B4C458E" w:rsidR="0037083E" w:rsidRPr="00011D71" w:rsidRDefault="0037083E" w:rsidP="0037083E">
            <w:pPr>
              <w:pStyle w:val="NoSpacing"/>
              <w:tabs>
                <w:tab w:val="left" w:pos="7684"/>
              </w:tabs>
              <w:ind w:left="319" w:hanging="284"/>
              <w:rPr>
                <w:rFonts w:ascii="Arial" w:hAnsi="Arial" w:cs="Arial"/>
                <w:b/>
                <w:bCs/>
                <w:sz w:val="20"/>
                <w:szCs w:val="20"/>
              </w:rPr>
            </w:pPr>
            <w:r w:rsidRPr="00011D71">
              <w:rPr>
                <w:rFonts w:ascii="Arial" w:hAnsi="Arial" w:cs="Arial"/>
                <w:b/>
                <w:bCs/>
                <w:sz w:val="20"/>
                <w:szCs w:val="20"/>
              </w:rPr>
              <w:t>To consider and agree recommendations for NYC planning notifications.</w:t>
            </w:r>
          </w:p>
        </w:tc>
      </w:tr>
      <w:tr w:rsidR="0037083E" w:rsidRPr="00011D71" w14:paraId="4C15DE29" w14:textId="77777777" w:rsidTr="000E0B4D">
        <w:tc>
          <w:tcPr>
            <w:tcW w:w="1289" w:type="dxa"/>
            <w:tcBorders>
              <w:left w:val="single" w:sz="4" w:space="0" w:color="auto"/>
              <w:right w:val="single" w:sz="4" w:space="0" w:color="auto"/>
            </w:tcBorders>
          </w:tcPr>
          <w:p w14:paraId="6DF1ED61" w14:textId="5A12E660" w:rsidR="0037083E" w:rsidRPr="00011D71" w:rsidRDefault="0037083E" w:rsidP="0037083E">
            <w:pPr>
              <w:pStyle w:val="NoSpacing"/>
              <w:ind w:left="49"/>
              <w:rPr>
                <w:rFonts w:ascii="Arial" w:hAnsi="Arial" w:cs="Arial"/>
                <w:sz w:val="20"/>
                <w:szCs w:val="20"/>
              </w:rPr>
            </w:pPr>
          </w:p>
        </w:tc>
        <w:tc>
          <w:tcPr>
            <w:tcW w:w="8505" w:type="dxa"/>
            <w:tcBorders>
              <w:top w:val="single" w:sz="4" w:space="0" w:color="auto"/>
              <w:left w:val="single" w:sz="4" w:space="0" w:color="auto"/>
              <w:bottom w:val="single" w:sz="4" w:space="0" w:color="auto"/>
              <w:right w:val="single" w:sz="4" w:space="0" w:color="auto"/>
            </w:tcBorders>
          </w:tcPr>
          <w:p w14:paraId="752CA07D" w14:textId="3AC488E5" w:rsidR="0037083E" w:rsidRPr="00011D71" w:rsidRDefault="00C403FF" w:rsidP="0037083E">
            <w:pPr>
              <w:pStyle w:val="NoSpacing"/>
              <w:tabs>
                <w:tab w:val="left" w:pos="7684"/>
              </w:tabs>
              <w:ind w:left="319" w:hanging="284"/>
              <w:rPr>
                <w:rFonts w:ascii="Arial" w:hAnsi="Arial" w:cs="Arial"/>
                <w:sz w:val="20"/>
                <w:szCs w:val="20"/>
              </w:rPr>
            </w:pPr>
            <w:r>
              <w:rPr>
                <w:rFonts w:ascii="Arial" w:hAnsi="Arial" w:cs="Arial"/>
                <w:sz w:val="20"/>
                <w:szCs w:val="20"/>
              </w:rPr>
              <w:t>26/02370/FUL – The Haven, self-build and custom build dwelling.</w:t>
            </w:r>
          </w:p>
        </w:tc>
      </w:tr>
      <w:tr w:rsidR="00C403FF" w:rsidRPr="00011D71" w14:paraId="69204289" w14:textId="77777777" w:rsidTr="000E0B4D">
        <w:tc>
          <w:tcPr>
            <w:tcW w:w="1289" w:type="dxa"/>
            <w:tcBorders>
              <w:left w:val="single" w:sz="4" w:space="0" w:color="auto"/>
              <w:right w:val="single" w:sz="4" w:space="0" w:color="auto"/>
            </w:tcBorders>
          </w:tcPr>
          <w:p w14:paraId="725BBFCA" w14:textId="77777777" w:rsidR="00C403FF" w:rsidRPr="00011D71" w:rsidRDefault="00C403FF" w:rsidP="0037083E">
            <w:pPr>
              <w:pStyle w:val="NoSpacing"/>
              <w:ind w:left="49"/>
              <w:rPr>
                <w:rFonts w:ascii="Arial" w:hAnsi="Arial" w:cs="Arial"/>
                <w:sz w:val="20"/>
                <w:szCs w:val="20"/>
              </w:rPr>
            </w:pPr>
          </w:p>
        </w:tc>
        <w:tc>
          <w:tcPr>
            <w:tcW w:w="8505" w:type="dxa"/>
            <w:tcBorders>
              <w:top w:val="single" w:sz="4" w:space="0" w:color="auto"/>
              <w:left w:val="single" w:sz="4" w:space="0" w:color="auto"/>
              <w:bottom w:val="single" w:sz="4" w:space="0" w:color="auto"/>
              <w:right w:val="single" w:sz="4" w:space="0" w:color="auto"/>
            </w:tcBorders>
          </w:tcPr>
          <w:p w14:paraId="44D98DC3" w14:textId="25DC3232" w:rsidR="00C403FF" w:rsidRDefault="00C403FF" w:rsidP="00C403FF">
            <w:pPr>
              <w:pStyle w:val="NoSpacing"/>
              <w:tabs>
                <w:tab w:val="left" w:pos="7684"/>
              </w:tabs>
              <w:ind w:left="31" w:firstLine="4"/>
              <w:rPr>
                <w:rFonts w:ascii="Arial" w:hAnsi="Arial" w:cs="Arial"/>
                <w:sz w:val="20"/>
                <w:szCs w:val="20"/>
              </w:rPr>
            </w:pPr>
            <w:r>
              <w:rPr>
                <w:rFonts w:ascii="Arial" w:hAnsi="Arial" w:cs="Arial"/>
                <w:sz w:val="20"/>
                <w:szCs w:val="20"/>
              </w:rPr>
              <w:t xml:space="preserve">Members discussed this application </w:t>
            </w:r>
            <w:r w:rsidR="000E0B4D">
              <w:rPr>
                <w:rFonts w:ascii="Arial" w:hAnsi="Arial" w:cs="Arial"/>
                <w:sz w:val="20"/>
                <w:szCs w:val="20"/>
              </w:rPr>
              <w:t xml:space="preserve">in detail </w:t>
            </w:r>
            <w:r>
              <w:rPr>
                <w:rFonts w:ascii="Arial" w:hAnsi="Arial" w:cs="Arial"/>
                <w:sz w:val="20"/>
                <w:szCs w:val="20"/>
              </w:rPr>
              <w:t>and raised their concerns that the data provided within the new application remained out-of-date and had not changed or been updated since previously ‘refused’ applications.</w:t>
            </w:r>
            <w:r w:rsidR="007372C6">
              <w:rPr>
                <w:rFonts w:ascii="Arial" w:hAnsi="Arial" w:cs="Arial"/>
                <w:sz w:val="20"/>
                <w:szCs w:val="20"/>
              </w:rPr>
              <w:t xml:space="preserve"> </w:t>
            </w:r>
          </w:p>
        </w:tc>
      </w:tr>
      <w:tr w:rsidR="007372C6" w:rsidRPr="00011D71" w14:paraId="6827D8ED" w14:textId="77777777" w:rsidTr="000E0B4D">
        <w:tc>
          <w:tcPr>
            <w:tcW w:w="1289" w:type="dxa"/>
            <w:tcBorders>
              <w:left w:val="single" w:sz="4" w:space="0" w:color="auto"/>
              <w:bottom w:val="single" w:sz="4" w:space="0" w:color="auto"/>
              <w:right w:val="single" w:sz="4" w:space="0" w:color="auto"/>
            </w:tcBorders>
          </w:tcPr>
          <w:p w14:paraId="5F759549" w14:textId="20A648B4" w:rsidR="007372C6" w:rsidRPr="00011D71" w:rsidRDefault="007372C6" w:rsidP="0037083E">
            <w:pPr>
              <w:pStyle w:val="NoSpacing"/>
              <w:ind w:left="49"/>
              <w:rPr>
                <w:rFonts w:ascii="Arial" w:hAnsi="Arial" w:cs="Arial"/>
                <w:sz w:val="20"/>
                <w:szCs w:val="20"/>
              </w:rPr>
            </w:pPr>
            <w:r>
              <w:rPr>
                <w:rFonts w:ascii="Arial" w:hAnsi="Arial" w:cs="Arial"/>
                <w:sz w:val="20"/>
                <w:szCs w:val="20"/>
              </w:rPr>
              <w:t>Resolved:</w:t>
            </w:r>
          </w:p>
        </w:tc>
        <w:tc>
          <w:tcPr>
            <w:tcW w:w="8505" w:type="dxa"/>
            <w:tcBorders>
              <w:top w:val="single" w:sz="4" w:space="0" w:color="auto"/>
              <w:left w:val="single" w:sz="4" w:space="0" w:color="auto"/>
              <w:bottom w:val="single" w:sz="4" w:space="0" w:color="auto"/>
              <w:right w:val="single" w:sz="4" w:space="0" w:color="auto"/>
            </w:tcBorders>
          </w:tcPr>
          <w:p w14:paraId="3CECEC09" w14:textId="43F7C616" w:rsidR="007372C6" w:rsidRDefault="007372C6" w:rsidP="00C403FF">
            <w:pPr>
              <w:pStyle w:val="NoSpacing"/>
              <w:tabs>
                <w:tab w:val="left" w:pos="7684"/>
              </w:tabs>
              <w:ind w:left="31" w:firstLine="4"/>
              <w:rPr>
                <w:rFonts w:ascii="Arial" w:hAnsi="Arial" w:cs="Arial"/>
                <w:sz w:val="20"/>
                <w:szCs w:val="20"/>
              </w:rPr>
            </w:pPr>
            <w:r>
              <w:rPr>
                <w:rFonts w:ascii="Arial" w:hAnsi="Arial" w:cs="Arial"/>
                <w:sz w:val="20"/>
                <w:szCs w:val="20"/>
              </w:rPr>
              <w:t>The</w:t>
            </w:r>
            <w:r w:rsidR="000E0B4D">
              <w:rPr>
                <w:rFonts w:ascii="Arial" w:hAnsi="Arial" w:cs="Arial"/>
                <w:sz w:val="20"/>
                <w:szCs w:val="20"/>
              </w:rPr>
              <w:t xml:space="preserve"> clerk </w:t>
            </w:r>
            <w:r w:rsidR="001C1194">
              <w:rPr>
                <w:rFonts w:ascii="Arial" w:hAnsi="Arial" w:cs="Arial"/>
                <w:sz w:val="20"/>
                <w:szCs w:val="20"/>
              </w:rPr>
              <w:t>responds</w:t>
            </w:r>
            <w:r w:rsidR="000E0B4D">
              <w:rPr>
                <w:rFonts w:ascii="Arial" w:hAnsi="Arial" w:cs="Arial"/>
                <w:sz w:val="20"/>
                <w:szCs w:val="20"/>
              </w:rPr>
              <w:t xml:space="preserve"> to planning on behalf of members that the</w:t>
            </w:r>
            <w:r>
              <w:rPr>
                <w:rFonts w:ascii="Arial" w:hAnsi="Arial" w:cs="Arial"/>
                <w:sz w:val="20"/>
                <w:szCs w:val="20"/>
              </w:rPr>
              <w:t xml:space="preserve"> application is recommended for ‘Refusal’ and reasons for refusal are included as agreed by members. </w:t>
            </w:r>
          </w:p>
        </w:tc>
      </w:tr>
      <w:tr w:rsidR="0037083E" w:rsidRPr="00011D71" w14:paraId="3AEB6E9E" w14:textId="77777777" w:rsidTr="000E0B4D">
        <w:tc>
          <w:tcPr>
            <w:tcW w:w="1289" w:type="dxa"/>
            <w:tcBorders>
              <w:top w:val="single" w:sz="4" w:space="0" w:color="auto"/>
              <w:left w:val="single" w:sz="4" w:space="0" w:color="auto"/>
              <w:right w:val="single" w:sz="4" w:space="0" w:color="auto"/>
            </w:tcBorders>
          </w:tcPr>
          <w:p w14:paraId="7B7F5437" w14:textId="7DC3D7CD" w:rsidR="0037083E" w:rsidRPr="00011D71" w:rsidRDefault="0037083E" w:rsidP="00380650">
            <w:pPr>
              <w:pStyle w:val="NoSpacing"/>
              <w:rPr>
                <w:rFonts w:ascii="Arial" w:hAnsi="Arial" w:cs="Arial"/>
                <w:b/>
                <w:bCs/>
                <w:sz w:val="20"/>
                <w:szCs w:val="20"/>
              </w:rPr>
            </w:pPr>
            <w:r w:rsidRPr="00011D71">
              <w:rPr>
                <w:rFonts w:ascii="Arial" w:hAnsi="Arial" w:cs="Arial"/>
                <w:b/>
                <w:bCs/>
                <w:sz w:val="20"/>
                <w:szCs w:val="20"/>
              </w:rPr>
              <w:t>2</w:t>
            </w:r>
            <w:r>
              <w:rPr>
                <w:rFonts w:ascii="Arial" w:hAnsi="Arial" w:cs="Arial"/>
                <w:b/>
                <w:bCs/>
                <w:sz w:val="20"/>
                <w:szCs w:val="20"/>
              </w:rPr>
              <w:t>627/</w:t>
            </w:r>
            <w:r w:rsidR="007372C6">
              <w:rPr>
                <w:rFonts w:ascii="Arial" w:hAnsi="Arial" w:cs="Arial"/>
                <w:b/>
                <w:bCs/>
                <w:sz w:val="20"/>
                <w:szCs w:val="20"/>
              </w:rPr>
              <w:t>48</w:t>
            </w:r>
          </w:p>
        </w:tc>
        <w:tc>
          <w:tcPr>
            <w:tcW w:w="8505" w:type="dxa"/>
            <w:tcBorders>
              <w:top w:val="single" w:sz="4" w:space="0" w:color="auto"/>
              <w:left w:val="single" w:sz="4" w:space="0" w:color="auto"/>
              <w:bottom w:val="single" w:sz="4" w:space="0" w:color="auto"/>
              <w:right w:val="single" w:sz="4" w:space="0" w:color="auto"/>
            </w:tcBorders>
          </w:tcPr>
          <w:p w14:paraId="5ECEB465" w14:textId="2C43971D" w:rsidR="0037083E" w:rsidRPr="00011D71" w:rsidRDefault="0037083E" w:rsidP="0037083E">
            <w:pPr>
              <w:pStyle w:val="NoSpacing"/>
              <w:tabs>
                <w:tab w:val="left" w:pos="7684"/>
              </w:tabs>
              <w:ind w:left="319" w:hanging="284"/>
              <w:rPr>
                <w:rFonts w:ascii="Arial" w:hAnsi="Arial" w:cs="Arial"/>
                <w:b/>
                <w:bCs/>
                <w:sz w:val="20"/>
                <w:szCs w:val="20"/>
              </w:rPr>
            </w:pPr>
            <w:r w:rsidRPr="00011D71">
              <w:rPr>
                <w:rFonts w:ascii="Arial" w:hAnsi="Arial" w:cs="Arial"/>
                <w:b/>
                <w:bCs/>
                <w:sz w:val="20"/>
                <w:szCs w:val="20"/>
              </w:rPr>
              <w:t>To receive notifications of NYC planning related decisions.</w:t>
            </w:r>
          </w:p>
        </w:tc>
      </w:tr>
      <w:tr w:rsidR="00C24811" w:rsidRPr="00011D71" w14:paraId="21915D45" w14:textId="77777777" w:rsidTr="000E0B4D">
        <w:tc>
          <w:tcPr>
            <w:tcW w:w="1289" w:type="dxa"/>
            <w:tcBorders>
              <w:left w:val="single" w:sz="4" w:space="0" w:color="auto"/>
              <w:right w:val="single" w:sz="4" w:space="0" w:color="auto"/>
            </w:tcBorders>
          </w:tcPr>
          <w:p w14:paraId="6EA7BD88" w14:textId="77777777" w:rsidR="00C24811" w:rsidRPr="00011D71" w:rsidRDefault="00C24811" w:rsidP="00DB6D09">
            <w:pPr>
              <w:pStyle w:val="NoSpacing"/>
              <w:ind w:left="49"/>
              <w:rPr>
                <w:rFonts w:ascii="Arial" w:hAnsi="Arial" w:cs="Arial"/>
                <w:sz w:val="20"/>
                <w:szCs w:val="20"/>
              </w:rPr>
            </w:pPr>
          </w:p>
        </w:tc>
        <w:tc>
          <w:tcPr>
            <w:tcW w:w="8505" w:type="dxa"/>
            <w:tcBorders>
              <w:top w:val="single" w:sz="4" w:space="0" w:color="auto"/>
              <w:left w:val="single" w:sz="4" w:space="0" w:color="auto"/>
              <w:right w:val="single" w:sz="4" w:space="0" w:color="auto"/>
            </w:tcBorders>
          </w:tcPr>
          <w:p w14:paraId="05302F7F" w14:textId="77777777" w:rsidR="00C24811" w:rsidRPr="000839C6" w:rsidRDefault="00C24811" w:rsidP="000839C6">
            <w:pPr>
              <w:pStyle w:val="ListParagraph"/>
              <w:numPr>
                <w:ilvl w:val="0"/>
                <w:numId w:val="30"/>
              </w:numPr>
              <w:spacing w:after="0" w:line="240" w:lineRule="auto"/>
              <w:ind w:left="598" w:hanging="567"/>
              <w:rPr>
                <w:rFonts w:ascii="Arial" w:hAnsi="Arial" w:cs="Arial"/>
                <w:sz w:val="20"/>
                <w:szCs w:val="20"/>
              </w:rPr>
            </w:pPr>
            <w:r w:rsidRPr="000839C6">
              <w:rPr>
                <w:rFonts w:ascii="Arial" w:hAnsi="Arial" w:cs="Arial"/>
                <w:sz w:val="20"/>
                <w:szCs w:val="20"/>
              </w:rPr>
              <w:t>25/04214/DVCMAJ - Land Adjacent to the A1(M) Between Junctions 48 And 49 Near Kirby Hill, Harrogate YO51 9DP.  Section 73 application for the deferral of approval of the construction details of slip roads, etc (</w:t>
            </w:r>
            <w:r w:rsidRPr="000839C6">
              <w:rPr>
                <w:rFonts w:ascii="Arial" w:hAnsi="Arial" w:cs="Arial"/>
                <w:b/>
                <w:bCs/>
                <w:i/>
                <w:iCs/>
                <w:color w:val="000000"/>
                <w:sz w:val="20"/>
                <w:szCs w:val="20"/>
              </w:rPr>
              <w:t>Awaiting NYC decision</w:t>
            </w:r>
            <w:r w:rsidRPr="000839C6">
              <w:rPr>
                <w:rFonts w:ascii="Arial" w:hAnsi="Arial" w:cs="Arial"/>
                <w:i/>
                <w:iCs/>
                <w:color w:val="000000"/>
                <w:sz w:val="20"/>
                <w:szCs w:val="20"/>
              </w:rPr>
              <w:t>).</w:t>
            </w:r>
          </w:p>
          <w:p w14:paraId="341EEDB1" w14:textId="5FDEE28B" w:rsidR="000839C6" w:rsidRPr="00E15ED5" w:rsidRDefault="000839C6" w:rsidP="000839C6">
            <w:pPr>
              <w:pStyle w:val="ListParagraph"/>
              <w:numPr>
                <w:ilvl w:val="0"/>
                <w:numId w:val="30"/>
              </w:numPr>
              <w:spacing w:after="0" w:line="240" w:lineRule="auto"/>
              <w:ind w:left="598" w:hanging="567"/>
              <w:rPr>
                <w:rFonts w:ascii="Arial" w:hAnsi="Arial" w:cs="Arial"/>
                <w:sz w:val="20"/>
                <w:szCs w:val="20"/>
              </w:rPr>
            </w:pPr>
            <w:r w:rsidRPr="000839C6">
              <w:rPr>
                <w:rFonts w:ascii="Arial" w:hAnsi="Arial" w:cs="Arial"/>
                <w:sz w:val="20"/>
                <w:szCs w:val="20"/>
              </w:rPr>
              <w:t>25/03475/OUTMAJ – Outline planning application (all matters reserved) for the demolition of existing buildings; construction of up to 98 dwellings, site access and retail facility. (</w:t>
            </w:r>
            <w:r w:rsidR="001C1194" w:rsidRPr="001C1194">
              <w:rPr>
                <w:rFonts w:ascii="Arial" w:hAnsi="Arial" w:cs="Arial"/>
                <w:b/>
                <w:bCs/>
                <w:sz w:val="20"/>
                <w:szCs w:val="20"/>
              </w:rPr>
              <w:t>Outline planning permission granted subject to conditions</w:t>
            </w:r>
            <w:r w:rsidRPr="000839C6">
              <w:rPr>
                <w:rFonts w:ascii="Arial" w:hAnsi="Arial" w:cs="Arial"/>
                <w:i/>
                <w:iCs/>
                <w:color w:val="000000"/>
                <w:sz w:val="20"/>
                <w:szCs w:val="20"/>
              </w:rPr>
              <w:t>)</w:t>
            </w:r>
          </w:p>
        </w:tc>
      </w:tr>
      <w:tr w:rsidR="00380650" w:rsidRPr="00011D71" w14:paraId="1F3A4F1B" w14:textId="77777777" w:rsidTr="000E0B4D">
        <w:tc>
          <w:tcPr>
            <w:tcW w:w="1289" w:type="dxa"/>
            <w:tcBorders>
              <w:left w:val="single" w:sz="4" w:space="0" w:color="auto"/>
              <w:bottom w:val="single" w:sz="4" w:space="0" w:color="auto"/>
              <w:right w:val="single" w:sz="4" w:space="0" w:color="auto"/>
            </w:tcBorders>
          </w:tcPr>
          <w:p w14:paraId="464241D2" w14:textId="71C716B4" w:rsidR="00380650" w:rsidRPr="00011D71" w:rsidRDefault="00380650" w:rsidP="00DB6D09">
            <w:pPr>
              <w:pStyle w:val="NoSpacing"/>
              <w:ind w:left="49"/>
              <w:rPr>
                <w:rFonts w:ascii="Arial" w:hAnsi="Arial" w:cs="Arial"/>
                <w:sz w:val="20"/>
                <w:szCs w:val="20"/>
              </w:rPr>
            </w:pPr>
            <w:r>
              <w:rPr>
                <w:rFonts w:ascii="Arial" w:hAnsi="Arial" w:cs="Arial"/>
                <w:sz w:val="20"/>
                <w:szCs w:val="20"/>
              </w:rPr>
              <w:t>Resolved:</w:t>
            </w:r>
          </w:p>
        </w:tc>
        <w:tc>
          <w:tcPr>
            <w:tcW w:w="8505" w:type="dxa"/>
            <w:tcBorders>
              <w:top w:val="single" w:sz="4" w:space="0" w:color="auto"/>
              <w:left w:val="single" w:sz="4" w:space="0" w:color="auto"/>
              <w:right w:val="single" w:sz="4" w:space="0" w:color="auto"/>
            </w:tcBorders>
          </w:tcPr>
          <w:p w14:paraId="76E3E0F7" w14:textId="4609AE76" w:rsidR="00380650" w:rsidRPr="00380650" w:rsidRDefault="00380650" w:rsidP="00380650">
            <w:pPr>
              <w:spacing w:after="0" w:line="240" w:lineRule="auto"/>
              <w:rPr>
                <w:rFonts w:ascii="Arial" w:hAnsi="Arial" w:cs="Arial"/>
                <w:sz w:val="20"/>
                <w:szCs w:val="20"/>
              </w:rPr>
            </w:pPr>
            <w:r>
              <w:rPr>
                <w:rFonts w:ascii="Arial" w:hAnsi="Arial" w:cs="Arial"/>
                <w:sz w:val="20"/>
                <w:szCs w:val="20"/>
              </w:rPr>
              <w:t xml:space="preserve">Noted by members </w:t>
            </w:r>
          </w:p>
        </w:tc>
      </w:tr>
    </w:tbl>
    <w:tbl>
      <w:tblPr>
        <w:tblW w:w="9781" w:type="dxa"/>
        <w:tblInd w:w="279" w:type="dxa"/>
        <w:tblLayout w:type="fixed"/>
        <w:tblLook w:val="00A0" w:firstRow="1" w:lastRow="0" w:firstColumn="1" w:lastColumn="0" w:noHBand="0" w:noVBand="0"/>
      </w:tblPr>
      <w:tblGrid>
        <w:gridCol w:w="1276"/>
        <w:gridCol w:w="8505"/>
      </w:tblGrid>
      <w:tr w:rsidR="00B073CC" w:rsidRPr="00011D71" w14:paraId="77B77AA3" w14:textId="77777777" w:rsidTr="000E0B4D">
        <w:tc>
          <w:tcPr>
            <w:tcW w:w="1276" w:type="dxa"/>
            <w:tcBorders>
              <w:left w:val="single" w:sz="4" w:space="0" w:color="auto"/>
              <w:right w:val="single" w:sz="4" w:space="0" w:color="auto"/>
            </w:tcBorders>
          </w:tcPr>
          <w:p w14:paraId="1D3DBD47" w14:textId="170ADC51" w:rsidR="00B073CC" w:rsidRPr="00011D71" w:rsidRDefault="00B073CC" w:rsidP="0001406B">
            <w:pPr>
              <w:pStyle w:val="NoSpacing"/>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7372C6">
              <w:rPr>
                <w:rFonts w:ascii="Arial" w:hAnsi="Arial" w:cs="Arial"/>
                <w:b/>
                <w:bCs/>
                <w:sz w:val="20"/>
                <w:szCs w:val="20"/>
              </w:rPr>
              <w:t>49</w:t>
            </w:r>
          </w:p>
        </w:tc>
        <w:tc>
          <w:tcPr>
            <w:tcW w:w="8505" w:type="dxa"/>
            <w:tcBorders>
              <w:top w:val="single" w:sz="4" w:space="0" w:color="auto"/>
              <w:left w:val="single" w:sz="4" w:space="0" w:color="auto"/>
              <w:right w:val="single" w:sz="4" w:space="0" w:color="auto"/>
            </w:tcBorders>
          </w:tcPr>
          <w:p w14:paraId="6493086F" w14:textId="550F2EFC" w:rsidR="000E0B4D" w:rsidRPr="00011D71" w:rsidRDefault="00B073CC" w:rsidP="0001406B">
            <w:pPr>
              <w:pStyle w:val="NoSpacing"/>
              <w:rPr>
                <w:rFonts w:ascii="Arial" w:hAnsi="Arial" w:cs="Arial"/>
                <w:b/>
                <w:bCs/>
                <w:sz w:val="20"/>
                <w:szCs w:val="20"/>
              </w:rPr>
            </w:pPr>
            <w:r w:rsidRPr="00011D71">
              <w:rPr>
                <w:rFonts w:ascii="Arial" w:hAnsi="Arial" w:cs="Arial"/>
                <w:b/>
                <w:bCs/>
                <w:sz w:val="20"/>
                <w:szCs w:val="20"/>
              </w:rPr>
              <w:t>To receive the bank reconciliation report</w:t>
            </w:r>
          </w:p>
        </w:tc>
      </w:tr>
      <w:tr w:rsidR="00B073CC" w:rsidRPr="00011D71" w14:paraId="616FAD64" w14:textId="77777777" w:rsidTr="000E0B4D">
        <w:tc>
          <w:tcPr>
            <w:tcW w:w="1276" w:type="dxa"/>
            <w:tcBorders>
              <w:left w:val="single" w:sz="4" w:space="0" w:color="auto"/>
              <w:bottom w:val="single" w:sz="4" w:space="0" w:color="auto"/>
              <w:right w:val="single" w:sz="4" w:space="0" w:color="auto"/>
            </w:tcBorders>
          </w:tcPr>
          <w:p w14:paraId="47328853" w14:textId="1F79A022" w:rsidR="00B073CC" w:rsidRPr="00011D71" w:rsidRDefault="00B073CC" w:rsidP="0001406B">
            <w:pPr>
              <w:pStyle w:val="NoSpacing"/>
              <w:rPr>
                <w:rFonts w:ascii="Arial" w:hAnsi="Arial" w:cs="Arial"/>
                <w:sz w:val="20"/>
                <w:szCs w:val="20"/>
              </w:rPr>
            </w:pPr>
            <w:r w:rsidRPr="00011D71">
              <w:rPr>
                <w:rFonts w:ascii="Arial" w:hAnsi="Arial" w:cs="Arial"/>
                <w:sz w:val="20"/>
                <w:szCs w:val="20"/>
              </w:rPr>
              <w:t>Resolved</w:t>
            </w:r>
          </w:p>
        </w:tc>
        <w:tc>
          <w:tcPr>
            <w:tcW w:w="8505" w:type="dxa"/>
            <w:tcBorders>
              <w:top w:val="single" w:sz="4" w:space="0" w:color="auto"/>
              <w:left w:val="single" w:sz="4" w:space="0" w:color="auto"/>
              <w:bottom w:val="single" w:sz="4" w:space="0" w:color="auto"/>
              <w:right w:val="single" w:sz="4" w:space="0" w:color="auto"/>
            </w:tcBorders>
          </w:tcPr>
          <w:p w14:paraId="5C74D8AA" w14:textId="77777777" w:rsidR="004E094D" w:rsidRDefault="00B073CC" w:rsidP="0001406B">
            <w:pPr>
              <w:pStyle w:val="NoSpacing"/>
              <w:rPr>
                <w:rFonts w:ascii="Arial" w:hAnsi="Arial" w:cs="Arial"/>
                <w:sz w:val="20"/>
                <w:szCs w:val="20"/>
              </w:rPr>
            </w:pPr>
            <w:r w:rsidRPr="00011D71">
              <w:rPr>
                <w:rFonts w:ascii="Arial" w:hAnsi="Arial" w:cs="Arial"/>
                <w:sz w:val="20"/>
                <w:szCs w:val="20"/>
              </w:rPr>
              <w:t>The bank reconciliation report is received</w:t>
            </w:r>
            <w:r w:rsidR="00DE70BF">
              <w:rPr>
                <w:rFonts w:ascii="Arial" w:hAnsi="Arial" w:cs="Arial"/>
                <w:sz w:val="20"/>
                <w:szCs w:val="20"/>
              </w:rPr>
              <w:t>.</w:t>
            </w:r>
            <w:r w:rsidR="000E0B4D">
              <w:rPr>
                <w:rFonts w:ascii="Arial" w:hAnsi="Arial" w:cs="Arial"/>
                <w:sz w:val="20"/>
                <w:szCs w:val="20"/>
              </w:rPr>
              <w:t xml:space="preserve"> </w:t>
            </w:r>
          </w:p>
          <w:p w14:paraId="78A4B2E3" w14:textId="2BAE860C" w:rsidR="00B073CC" w:rsidRPr="00011D71" w:rsidRDefault="004E094D" w:rsidP="0001406B">
            <w:pPr>
              <w:pStyle w:val="NoSpacing"/>
              <w:rPr>
                <w:rFonts w:ascii="Arial" w:hAnsi="Arial" w:cs="Arial"/>
                <w:sz w:val="20"/>
                <w:szCs w:val="20"/>
              </w:rPr>
            </w:pPr>
            <w:r>
              <w:rPr>
                <w:rFonts w:ascii="Arial" w:hAnsi="Arial" w:cs="Arial"/>
                <w:sz w:val="20"/>
                <w:szCs w:val="20"/>
              </w:rPr>
              <w:t>Councillor Watson referred to the</w:t>
            </w:r>
            <w:r w:rsidR="000E0B4D">
              <w:rPr>
                <w:rFonts w:ascii="Arial" w:hAnsi="Arial" w:cs="Arial"/>
                <w:sz w:val="20"/>
                <w:szCs w:val="20"/>
              </w:rPr>
              <w:t xml:space="preserve"> S106 payments</w:t>
            </w:r>
            <w:r>
              <w:rPr>
                <w:rFonts w:ascii="Arial" w:hAnsi="Arial" w:cs="Arial"/>
                <w:sz w:val="20"/>
                <w:szCs w:val="20"/>
              </w:rPr>
              <w:t xml:space="preserve"> claim re the works at Duck Hill for the access path and BBQ area.  Clerk to complete the</w:t>
            </w:r>
            <w:r w:rsidR="000E0B4D">
              <w:rPr>
                <w:rFonts w:ascii="Arial" w:hAnsi="Arial" w:cs="Arial"/>
                <w:sz w:val="20"/>
                <w:szCs w:val="20"/>
              </w:rPr>
              <w:t xml:space="preserve"> PID</w:t>
            </w:r>
            <w:r>
              <w:rPr>
                <w:rFonts w:ascii="Arial" w:hAnsi="Arial" w:cs="Arial"/>
                <w:sz w:val="20"/>
                <w:szCs w:val="20"/>
              </w:rPr>
              <w:t>, invoices to be forward to the Clerk.  The Blitz &amp; Bobs payment paid was an incorrect amount (related to the VH Invoice), payment due DPC was £55.50 not £37.50 – invoice received today. Difference due is £18.00.</w:t>
            </w:r>
          </w:p>
        </w:tc>
      </w:tr>
      <w:tr w:rsidR="00B073CC" w:rsidRPr="00011D71" w14:paraId="5C352B54" w14:textId="77777777" w:rsidTr="000E0B4D">
        <w:tc>
          <w:tcPr>
            <w:tcW w:w="1276" w:type="dxa"/>
            <w:tcBorders>
              <w:top w:val="single" w:sz="4" w:space="0" w:color="auto"/>
              <w:left w:val="single" w:sz="4" w:space="0" w:color="auto"/>
              <w:right w:val="single" w:sz="4" w:space="0" w:color="auto"/>
            </w:tcBorders>
            <w:shd w:val="clear" w:color="auto" w:fill="FFFFFF" w:themeFill="background1"/>
          </w:tcPr>
          <w:p w14:paraId="5C352B52" w14:textId="408D6F43" w:rsidR="00B073CC" w:rsidRPr="00011D71" w:rsidRDefault="00B073CC" w:rsidP="005379EF">
            <w:pPr>
              <w:pStyle w:val="NoSpacing"/>
              <w:rPr>
                <w:rFonts w:ascii="Arial" w:hAnsi="Arial" w:cs="Arial"/>
                <w:b/>
                <w:bCs/>
                <w:sz w:val="20"/>
                <w:szCs w:val="20"/>
              </w:rPr>
            </w:pPr>
            <w:r w:rsidRPr="00011D71">
              <w:rPr>
                <w:rFonts w:ascii="Arial" w:hAnsi="Arial" w:cs="Arial"/>
                <w:b/>
                <w:bCs/>
                <w:sz w:val="20"/>
                <w:szCs w:val="20"/>
              </w:rPr>
              <w:t>2</w:t>
            </w:r>
            <w:r w:rsidR="00DE70BF">
              <w:rPr>
                <w:rFonts w:ascii="Arial" w:hAnsi="Arial" w:cs="Arial"/>
                <w:b/>
                <w:bCs/>
                <w:sz w:val="20"/>
                <w:szCs w:val="20"/>
              </w:rPr>
              <w:t>627</w:t>
            </w:r>
            <w:r w:rsidR="00FA48B7">
              <w:rPr>
                <w:rFonts w:ascii="Arial" w:hAnsi="Arial" w:cs="Arial"/>
                <w:b/>
                <w:bCs/>
                <w:sz w:val="20"/>
                <w:szCs w:val="20"/>
              </w:rPr>
              <w:t>-</w:t>
            </w:r>
            <w:r w:rsidR="007372C6">
              <w:rPr>
                <w:rFonts w:ascii="Arial" w:hAnsi="Arial" w:cs="Arial"/>
                <w:b/>
                <w:bCs/>
                <w:sz w:val="20"/>
                <w:szCs w:val="20"/>
              </w:rPr>
              <w:t>50</w:t>
            </w:r>
          </w:p>
        </w:tc>
        <w:tc>
          <w:tcPr>
            <w:tcW w:w="8505" w:type="dxa"/>
            <w:tcBorders>
              <w:top w:val="single" w:sz="4" w:space="0" w:color="auto"/>
              <w:left w:val="single" w:sz="4" w:space="0" w:color="auto"/>
              <w:right w:val="single" w:sz="4" w:space="0" w:color="auto"/>
            </w:tcBorders>
            <w:shd w:val="clear" w:color="auto" w:fill="FFFFFF" w:themeFill="background1"/>
          </w:tcPr>
          <w:p w14:paraId="52FCE65E" w14:textId="30713582" w:rsidR="00B073CC" w:rsidRDefault="00B073CC" w:rsidP="00DB3234">
            <w:pPr>
              <w:pStyle w:val="NoSpacing"/>
              <w:tabs>
                <w:tab w:val="left" w:pos="4700"/>
              </w:tabs>
              <w:rPr>
                <w:rFonts w:ascii="Arial" w:hAnsi="Arial" w:cs="Arial"/>
                <w:b/>
                <w:bCs/>
                <w:sz w:val="20"/>
                <w:szCs w:val="20"/>
              </w:rPr>
            </w:pPr>
            <w:r w:rsidRPr="00011D71">
              <w:rPr>
                <w:rFonts w:ascii="Arial" w:hAnsi="Arial" w:cs="Arial"/>
                <w:b/>
                <w:bCs/>
                <w:sz w:val="20"/>
                <w:szCs w:val="20"/>
              </w:rPr>
              <w:t>To receive the schedule of payments</w:t>
            </w:r>
            <w:r w:rsidR="00DB3234">
              <w:rPr>
                <w:rFonts w:ascii="Arial" w:hAnsi="Arial" w:cs="Arial"/>
                <w:b/>
                <w:bCs/>
                <w:sz w:val="20"/>
                <w:szCs w:val="20"/>
              </w:rPr>
              <w:t>,</w:t>
            </w:r>
            <w:r w:rsidRPr="00011D71">
              <w:rPr>
                <w:rFonts w:ascii="Arial" w:hAnsi="Arial" w:cs="Arial"/>
                <w:b/>
                <w:bCs/>
                <w:sz w:val="20"/>
                <w:szCs w:val="20"/>
              </w:rPr>
              <w:t xml:space="preserve"> and </w:t>
            </w:r>
            <w:r w:rsidR="00DB3234">
              <w:rPr>
                <w:rFonts w:ascii="Arial" w:hAnsi="Arial" w:cs="Arial"/>
                <w:b/>
                <w:bCs/>
                <w:sz w:val="20"/>
                <w:szCs w:val="20"/>
              </w:rPr>
              <w:t xml:space="preserve">to </w:t>
            </w:r>
            <w:r w:rsidRPr="00011D71">
              <w:rPr>
                <w:rFonts w:ascii="Arial" w:hAnsi="Arial" w:cs="Arial"/>
                <w:b/>
                <w:bCs/>
                <w:sz w:val="20"/>
                <w:szCs w:val="20"/>
              </w:rPr>
              <w:t>agree the processing</w:t>
            </w:r>
            <w:r w:rsidR="00DB3234">
              <w:rPr>
                <w:rFonts w:ascii="Arial" w:hAnsi="Arial" w:cs="Arial"/>
                <w:b/>
                <w:bCs/>
                <w:sz w:val="20"/>
                <w:szCs w:val="20"/>
              </w:rPr>
              <w:t xml:space="preserve"> all</w:t>
            </w:r>
            <w:r w:rsidRPr="00011D71">
              <w:rPr>
                <w:rFonts w:ascii="Arial" w:hAnsi="Arial" w:cs="Arial"/>
                <w:b/>
                <w:bCs/>
                <w:sz w:val="20"/>
                <w:szCs w:val="20"/>
              </w:rPr>
              <w:t xml:space="preserve"> payments </w:t>
            </w:r>
            <w:r w:rsidR="00FA48B7">
              <w:rPr>
                <w:rFonts w:ascii="Arial" w:hAnsi="Arial" w:cs="Arial"/>
                <w:b/>
                <w:bCs/>
                <w:sz w:val="20"/>
                <w:szCs w:val="20"/>
              </w:rPr>
              <w:t xml:space="preserve">of payments including those </w:t>
            </w:r>
            <w:r w:rsidRPr="00011D71">
              <w:rPr>
                <w:rFonts w:ascii="Arial" w:hAnsi="Arial" w:cs="Arial"/>
                <w:b/>
                <w:bCs/>
                <w:sz w:val="20"/>
                <w:szCs w:val="20"/>
              </w:rPr>
              <w:t>that exceed £500, due prior to the next meeting the Dishforth Parish Council</w:t>
            </w:r>
            <w:r w:rsidR="00F576E7" w:rsidRPr="00011D71">
              <w:rPr>
                <w:rFonts w:ascii="Arial" w:hAnsi="Arial" w:cs="Arial"/>
                <w:b/>
                <w:bCs/>
                <w:sz w:val="20"/>
                <w:szCs w:val="20"/>
              </w:rPr>
              <w:t>:</w:t>
            </w:r>
          </w:p>
          <w:tbl>
            <w:tblPr>
              <w:tblW w:w="0" w:type="auto"/>
              <w:tblCellMar>
                <w:top w:w="15" w:type="dxa"/>
                <w:left w:w="15" w:type="dxa"/>
                <w:bottom w:w="15" w:type="dxa"/>
                <w:right w:w="15" w:type="dxa"/>
              </w:tblCellMar>
              <w:tblLook w:val="04A0" w:firstRow="1" w:lastRow="0" w:firstColumn="1" w:lastColumn="0" w:noHBand="0" w:noVBand="1"/>
            </w:tblPr>
            <w:tblGrid>
              <w:gridCol w:w="2712"/>
              <w:gridCol w:w="3952"/>
              <w:gridCol w:w="1471"/>
            </w:tblGrid>
            <w:tr w:rsidR="007372C6" w:rsidRPr="007372C6" w14:paraId="225DD3B2"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9B56F"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HMRC/PAYE</w:t>
                  </w:r>
                </w:p>
              </w:tc>
              <w:tc>
                <w:tcPr>
                  <w:tcW w:w="3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6F23B37"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p1 2627</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5D6894B"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353.28</w:t>
                  </w:r>
                </w:p>
              </w:tc>
            </w:tr>
            <w:tr w:rsidR="007372C6" w:rsidRPr="007372C6" w14:paraId="29E39D56"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F1827"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Zurich Insurance</w:t>
                  </w:r>
                </w:p>
              </w:tc>
              <w:tc>
                <w:tcPr>
                  <w:tcW w:w="3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09E4466"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Amendment to Policy</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2B2A152"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70.68</w:t>
                  </w:r>
                </w:p>
              </w:tc>
            </w:tr>
            <w:tr w:rsidR="007372C6" w:rsidRPr="007372C6" w14:paraId="3A6223ED"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7A351"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MS Office 365</w:t>
                  </w:r>
                </w:p>
              </w:tc>
              <w:tc>
                <w:tcPr>
                  <w:tcW w:w="3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1E1214F"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Clerk Reimbursement</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4C7A718"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84.99</w:t>
                  </w:r>
                </w:p>
              </w:tc>
            </w:tr>
            <w:tr w:rsidR="007372C6" w:rsidRPr="007372C6" w14:paraId="591A7BCF"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91DA0"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DCA </w:t>
                  </w:r>
                </w:p>
              </w:tc>
              <w:tc>
                <w:tcPr>
                  <w:tcW w:w="3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2C27DDC"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DPC ring-fenced funds tfr</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A6328A1"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3000.00</w:t>
                  </w:r>
                </w:p>
              </w:tc>
            </w:tr>
            <w:tr w:rsidR="007372C6" w:rsidRPr="007372C6" w14:paraId="1D3F502D"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0C8D70"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PAYE/HMRC</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9AE857"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May-26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5D0259B"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1001.80</w:t>
                  </w:r>
                </w:p>
              </w:tc>
            </w:tr>
            <w:tr w:rsidR="007372C6" w:rsidRPr="007372C6" w14:paraId="094F82D8"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F38FEA"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S. Mason </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E4B503" w14:textId="2AEE986B"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Inv10409</w:t>
                  </w:r>
                  <w:r w:rsidR="00DB3234">
                    <w:rPr>
                      <w:rFonts w:ascii="Arial" w:eastAsia="Times New Roman" w:hAnsi="Arial" w:cs="Arial"/>
                      <w:color w:val="000000"/>
                      <w:kern w:val="0"/>
                      <w:sz w:val="18"/>
                      <w:szCs w:val="18"/>
                      <w:lang w:eastAsia="en-GB"/>
                    </w:rPr>
                    <w:t xml:space="preserve"> -</w:t>
                  </w:r>
                  <w:r w:rsidRPr="007372C6">
                    <w:rPr>
                      <w:rFonts w:ascii="Arial" w:eastAsia="Times New Roman" w:hAnsi="Arial" w:cs="Arial"/>
                      <w:color w:val="000000"/>
                      <w:kern w:val="0"/>
                      <w:sz w:val="18"/>
                      <w:szCs w:val="18"/>
                      <w:lang w:eastAsia="en-GB"/>
                    </w:rPr>
                    <w:t xml:space="preserve"> V</w:t>
                  </w:r>
                  <w:r>
                    <w:rPr>
                      <w:rFonts w:ascii="Arial" w:eastAsia="Times New Roman" w:hAnsi="Arial" w:cs="Arial"/>
                      <w:color w:val="000000"/>
                      <w:kern w:val="0"/>
                      <w:sz w:val="18"/>
                      <w:szCs w:val="18"/>
                      <w:lang w:eastAsia="en-GB"/>
                    </w:rPr>
                    <w:t>.</w:t>
                  </w:r>
                  <w:r w:rsidRPr="007372C6">
                    <w:rPr>
                      <w:rFonts w:ascii="Arial" w:eastAsia="Times New Roman" w:hAnsi="Arial" w:cs="Arial"/>
                      <w:color w:val="000000"/>
                      <w:kern w:val="0"/>
                      <w:sz w:val="18"/>
                      <w:szCs w:val="18"/>
                      <w:lang w:eastAsia="en-GB"/>
                    </w:rPr>
                    <w:t>Hall external</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30105FC"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463.20</w:t>
                  </w:r>
                </w:p>
              </w:tc>
            </w:tr>
            <w:tr w:rsidR="007372C6" w:rsidRPr="007372C6" w14:paraId="06FCEE43"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B5A55"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Service Charge</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53BC2"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Bank Charges Apr 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6F242E4"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7.00</w:t>
                  </w:r>
                </w:p>
              </w:tc>
            </w:tr>
            <w:tr w:rsidR="007372C6" w:rsidRPr="007372C6" w14:paraId="269EC77F"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4D341E"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HMRC/PAYE</w:t>
                  </w:r>
                </w:p>
              </w:tc>
              <w:tc>
                <w:tcPr>
                  <w:tcW w:w="3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CD52A15"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p2 2627</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8BC3089"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353.28</w:t>
                  </w:r>
                </w:p>
              </w:tc>
            </w:tr>
            <w:tr w:rsidR="007372C6" w:rsidRPr="007372C6" w14:paraId="3101A03E" w14:textId="77777777">
              <w:trPr>
                <w:trHeight w:val="251"/>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810CE"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Village Hall</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9751F" w14:textId="6B3912CB"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Inv26017 - DCC 33% Shredding/ArchiveBoxes</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5EE847"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80.46</w:t>
                  </w:r>
                </w:p>
              </w:tc>
            </w:tr>
            <w:tr w:rsidR="007372C6" w:rsidRPr="007372C6" w14:paraId="423F8715" w14:textId="77777777">
              <w:trPr>
                <w:trHeight w:val="201"/>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D4A0F"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Village Hall</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EF721"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Inv26016 - DCC 33% Shredding/ArchiveBoxes</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E1B8EBC"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80.46</w:t>
                  </w:r>
                </w:p>
              </w:tc>
            </w:tr>
            <w:tr w:rsidR="007372C6" w:rsidRPr="007372C6" w14:paraId="656875A8"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E00BB" w14:textId="0792E193"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A.</w:t>
                  </w:r>
                  <w:r w:rsidR="00DB3234">
                    <w:rPr>
                      <w:rFonts w:ascii="Arial" w:eastAsia="Times New Roman" w:hAnsi="Arial" w:cs="Arial"/>
                      <w:color w:val="000000"/>
                      <w:kern w:val="0"/>
                      <w:sz w:val="18"/>
                      <w:szCs w:val="18"/>
                      <w:lang w:eastAsia="en-GB"/>
                    </w:rPr>
                    <w:t xml:space="preserve"> </w:t>
                  </w:r>
                  <w:r w:rsidRPr="007372C6">
                    <w:rPr>
                      <w:rFonts w:ascii="Arial" w:eastAsia="Times New Roman" w:hAnsi="Arial" w:cs="Arial"/>
                      <w:color w:val="000000"/>
                      <w:kern w:val="0"/>
                      <w:sz w:val="18"/>
                      <w:szCs w:val="18"/>
                      <w:lang w:eastAsia="en-GB"/>
                    </w:rPr>
                    <w:t>Dodds</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DEC013"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Grass Cutting p22627</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97B974F"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790.91</w:t>
                  </w:r>
                </w:p>
              </w:tc>
            </w:tr>
            <w:tr w:rsidR="007372C6" w:rsidRPr="007372C6" w14:paraId="119FF87D"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76A491"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Fletcher Pest Control</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943627"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Mole control Inv10679</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5EE4A2A"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72.00</w:t>
                  </w:r>
                </w:p>
              </w:tc>
            </w:tr>
            <w:tr w:rsidR="007372C6" w:rsidRPr="007372C6" w14:paraId="21F11C28"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0C94F9"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Postage (reimburse Clerk)</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BBEBD3"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VAT return Apr26 (090626) </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652CF8D"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5.95</w:t>
                  </w:r>
                </w:p>
              </w:tc>
            </w:tr>
            <w:tr w:rsidR="007372C6" w:rsidRPr="007372C6" w14:paraId="799A4891"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D1EC65"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Village Hall</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66AB91"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Hire May 26 -26021</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ED0C174"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24.00</w:t>
                  </w:r>
                </w:p>
              </w:tc>
            </w:tr>
            <w:tr w:rsidR="007372C6" w:rsidRPr="007372C6" w14:paraId="68B21CB2" w14:textId="77777777">
              <w:trPr>
                <w:trHeight w:val="215"/>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DEE32E"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Restarting Hearts Northallerton</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BE22F8"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Donation - Defib Checks</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45053F8"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30.00</w:t>
                  </w:r>
                </w:p>
              </w:tc>
            </w:tr>
            <w:tr w:rsidR="007372C6" w:rsidRPr="007372C6" w14:paraId="1B0FACDD"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03BD12"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PAYE/HMRC</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791E4C"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Jun-26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78C43BE"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Redacted</w:t>
                  </w:r>
                </w:p>
              </w:tc>
            </w:tr>
            <w:tr w:rsidR="007372C6" w:rsidRPr="007372C6" w14:paraId="70B78DE1"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674FC9"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Clerk (reimbursement)</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6CA004"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A4 paper x2 reams</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B43BD06"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10.00</w:t>
                  </w:r>
                </w:p>
              </w:tc>
            </w:tr>
            <w:tr w:rsidR="007372C6" w:rsidRPr="007372C6" w14:paraId="3B22B26B"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CAF6EF"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EON Next</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7014F4"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Final Bill</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3E09E38"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26.47</w:t>
                  </w:r>
                </w:p>
              </w:tc>
            </w:tr>
            <w:tr w:rsidR="007372C6" w:rsidRPr="007372C6" w14:paraId="486B1A2E"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23982D"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Blitz&amp;Bobs</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91C001"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May 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77FAF0C" w14:textId="6BF04E21" w:rsidR="007372C6" w:rsidRPr="007372C6" w:rsidRDefault="004E094D" w:rsidP="007372C6">
                  <w:pPr>
                    <w:spacing w:after="0" w:line="240" w:lineRule="auto"/>
                    <w:jc w:val="right"/>
                    <w:rPr>
                      <w:rFonts w:ascii="Times New Roman" w:eastAsia="Times New Roman" w:hAnsi="Times New Roman" w:cs="Times New Roman"/>
                      <w:kern w:val="0"/>
                      <w:lang w:eastAsia="en-GB"/>
                    </w:rPr>
                  </w:pPr>
                  <w:r>
                    <w:rPr>
                      <w:rFonts w:ascii="Arial" w:eastAsia="Times New Roman" w:hAnsi="Arial" w:cs="Arial"/>
                      <w:color w:val="000000"/>
                      <w:kern w:val="0"/>
                      <w:sz w:val="18"/>
                      <w:szCs w:val="18"/>
                      <w:lang w:eastAsia="en-GB"/>
                    </w:rPr>
                    <w:t>55.50</w:t>
                  </w:r>
                </w:p>
              </w:tc>
            </w:tr>
            <w:tr w:rsidR="007372C6" w:rsidRPr="007372C6" w14:paraId="33A53B92"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D820BD"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Service Charge</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6CDE2F"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Bank Charges May 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8947DA7"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7.00</w:t>
                  </w:r>
                </w:p>
              </w:tc>
            </w:tr>
            <w:tr w:rsidR="007372C6" w:rsidRPr="007372C6" w14:paraId="1B3C2533"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EB29F3"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Zurich</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B54E48" w14:textId="677DCCCA"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Annual insurance cover</w:t>
                  </w:r>
                  <w:r w:rsidR="00DB3234">
                    <w:rPr>
                      <w:rFonts w:ascii="Arial" w:eastAsia="Times New Roman" w:hAnsi="Arial" w:cs="Arial"/>
                      <w:color w:val="000000"/>
                      <w:kern w:val="0"/>
                      <w:sz w:val="18"/>
                      <w:szCs w:val="18"/>
                      <w:lang w:eastAsia="en-GB"/>
                    </w:rPr>
                    <w:t xml:space="preserve"> (for amendment)</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288F56D" w14:textId="3B359056" w:rsidR="007372C6" w:rsidRPr="007372C6" w:rsidRDefault="00DB3234" w:rsidP="007372C6">
                  <w:pPr>
                    <w:spacing w:after="0" w:line="240" w:lineRule="auto"/>
                    <w:jc w:val="right"/>
                    <w:rPr>
                      <w:rFonts w:ascii="Times New Roman" w:eastAsia="Times New Roman" w:hAnsi="Times New Roman" w:cs="Times New Roman"/>
                      <w:kern w:val="0"/>
                      <w:lang w:eastAsia="en-GB"/>
                    </w:rPr>
                  </w:pPr>
                  <w:r>
                    <w:rPr>
                      <w:rFonts w:ascii="Arial" w:eastAsia="Times New Roman" w:hAnsi="Arial" w:cs="Arial"/>
                      <w:color w:val="000000"/>
                      <w:kern w:val="0"/>
                      <w:sz w:val="18"/>
                      <w:szCs w:val="18"/>
                      <w:lang w:eastAsia="en-GB"/>
                    </w:rPr>
                    <w:t>Inv. pending.</w:t>
                  </w:r>
                </w:p>
              </w:tc>
            </w:tr>
            <w:tr w:rsidR="007372C6" w:rsidRPr="007372C6" w14:paraId="77B998A7"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6BDDC1" w14:textId="1ACCABEA" w:rsidR="007372C6" w:rsidRPr="007372C6" w:rsidRDefault="00DB3234"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A. Dodds</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273936"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Grass Cutting p32627</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1CAAF73"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Invoice awaited</w:t>
                  </w:r>
                </w:p>
              </w:tc>
            </w:tr>
            <w:tr w:rsidR="007372C6" w:rsidRPr="007372C6" w14:paraId="2EF1C1FC"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2429E"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Village Hall</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627C4C"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Hire June 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C471B5E"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Invoice awaited</w:t>
                  </w:r>
                </w:p>
              </w:tc>
            </w:tr>
            <w:tr w:rsidR="007372C6" w:rsidRPr="007372C6" w14:paraId="56CAAD02"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ABBC6A"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Service Charge </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67D625" w14:textId="77777777" w:rsidR="007372C6" w:rsidRPr="007372C6" w:rsidRDefault="007372C6" w:rsidP="007372C6">
                  <w:pPr>
                    <w:spacing w:after="0" w:line="240" w:lineRule="auto"/>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Bank Charges Jun 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88F26A6" w14:textId="77777777" w:rsidR="007372C6" w:rsidRPr="007372C6" w:rsidRDefault="007372C6" w:rsidP="007372C6">
                  <w:pPr>
                    <w:spacing w:after="0" w:line="240" w:lineRule="auto"/>
                    <w:jc w:val="right"/>
                    <w:rPr>
                      <w:rFonts w:ascii="Times New Roman" w:eastAsia="Times New Roman" w:hAnsi="Times New Roman" w:cs="Times New Roman"/>
                      <w:kern w:val="0"/>
                      <w:lang w:eastAsia="en-GB"/>
                    </w:rPr>
                  </w:pPr>
                  <w:r w:rsidRPr="007372C6">
                    <w:rPr>
                      <w:rFonts w:ascii="Arial" w:eastAsia="Times New Roman" w:hAnsi="Arial" w:cs="Arial"/>
                      <w:color w:val="000000"/>
                      <w:kern w:val="0"/>
                      <w:sz w:val="18"/>
                      <w:szCs w:val="18"/>
                      <w:lang w:eastAsia="en-GB"/>
                    </w:rPr>
                    <w:t>7.00</w:t>
                  </w:r>
                </w:p>
              </w:tc>
            </w:tr>
            <w:tr w:rsidR="00DB3234" w:rsidRPr="007372C6" w14:paraId="6154B58A" w14:textId="77777777">
              <w:trPr>
                <w:trHeight w:val="232"/>
              </w:trPr>
              <w:tc>
                <w:tcPr>
                  <w:tcW w:w="27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562A1B" w14:textId="674FCDBB" w:rsidR="00DB3234" w:rsidRPr="007372C6" w:rsidRDefault="00DB3234" w:rsidP="007372C6">
                  <w:pPr>
                    <w:spacing w:after="0" w:line="240" w:lineRule="auto"/>
                    <w:rPr>
                      <w:rFonts w:ascii="Arial" w:eastAsia="Times New Roman" w:hAnsi="Arial" w:cs="Arial"/>
                      <w:color w:val="000000"/>
                      <w:kern w:val="0"/>
                      <w:sz w:val="18"/>
                      <w:szCs w:val="18"/>
                      <w:lang w:eastAsia="en-GB"/>
                    </w:rPr>
                  </w:pPr>
                  <w:r>
                    <w:rPr>
                      <w:rFonts w:ascii="Arial" w:eastAsia="Times New Roman" w:hAnsi="Arial" w:cs="Arial"/>
                      <w:color w:val="000000"/>
                      <w:kern w:val="0"/>
                      <w:sz w:val="18"/>
                      <w:szCs w:val="18"/>
                      <w:lang w:eastAsia="en-GB"/>
                    </w:rPr>
                    <w:t>PAYE/HMRC</w:t>
                  </w:r>
                </w:p>
              </w:tc>
              <w:tc>
                <w:tcPr>
                  <w:tcW w:w="3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9A5282" w14:textId="2E604B0B" w:rsidR="00DB3234" w:rsidRPr="007372C6" w:rsidRDefault="00DB3234" w:rsidP="007372C6">
                  <w:pPr>
                    <w:spacing w:after="0" w:line="240" w:lineRule="auto"/>
                    <w:rPr>
                      <w:rFonts w:ascii="Arial" w:eastAsia="Times New Roman" w:hAnsi="Arial" w:cs="Arial"/>
                      <w:color w:val="000000"/>
                      <w:kern w:val="0"/>
                      <w:sz w:val="18"/>
                      <w:szCs w:val="18"/>
                      <w:lang w:eastAsia="en-GB"/>
                    </w:rPr>
                  </w:pPr>
                  <w:r>
                    <w:rPr>
                      <w:rFonts w:ascii="Arial" w:eastAsia="Times New Roman" w:hAnsi="Arial" w:cs="Arial"/>
                      <w:color w:val="000000"/>
                      <w:kern w:val="0"/>
                      <w:sz w:val="18"/>
                      <w:szCs w:val="18"/>
                      <w:lang w:eastAsia="en-GB"/>
                    </w:rPr>
                    <w:t>July 26</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25C1314" w14:textId="0AE054E1" w:rsidR="00DB3234" w:rsidRPr="007372C6" w:rsidRDefault="00DB3234" w:rsidP="007372C6">
                  <w:pPr>
                    <w:spacing w:after="0" w:line="240" w:lineRule="auto"/>
                    <w:jc w:val="right"/>
                    <w:rPr>
                      <w:rFonts w:ascii="Arial" w:eastAsia="Times New Roman" w:hAnsi="Arial" w:cs="Arial"/>
                      <w:color w:val="000000"/>
                      <w:kern w:val="0"/>
                      <w:sz w:val="18"/>
                      <w:szCs w:val="18"/>
                      <w:lang w:eastAsia="en-GB"/>
                    </w:rPr>
                  </w:pPr>
                  <w:r>
                    <w:rPr>
                      <w:rFonts w:ascii="Arial" w:eastAsia="Times New Roman" w:hAnsi="Arial" w:cs="Arial"/>
                      <w:color w:val="000000"/>
                      <w:kern w:val="0"/>
                      <w:sz w:val="18"/>
                      <w:szCs w:val="18"/>
                      <w:lang w:eastAsia="en-GB"/>
                    </w:rPr>
                    <w:t>Redacted</w:t>
                  </w:r>
                </w:p>
              </w:tc>
            </w:tr>
          </w:tbl>
          <w:p w14:paraId="5C352B53" w14:textId="0A882696" w:rsidR="00F576E7" w:rsidRPr="00011D71" w:rsidRDefault="00F576E7" w:rsidP="007465EE">
            <w:pPr>
              <w:pStyle w:val="NoSpacing"/>
              <w:rPr>
                <w:rFonts w:ascii="Arial" w:hAnsi="Arial" w:cs="Arial"/>
                <w:b/>
                <w:bCs/>
                <w:sz w:val="20"/>
                <w:szCs w:val="20"/>
              </w:rPr>
            </w:pPr>
          </w:p>
        </w:tc>
      </w:tr>
      <w:tr w:rsidR="00B073CC" w:rsidRPr="00011D71" w14:paraId="5C352BC0" w14:textId="77777777" w:rsidTr="000E0B4D">
        <w:tc>
          <w:tcPr>
            <w:tcW w:w="1276" w:type="dxa"/>
            <w:tcBorders>
              <w:left w:val="single" w:sz="4" w:space="0" w:color="auto"/>
              <w:bottom w:val="single" w:sz="4" w:space="0" w:color="auto"/>
              <w:right w:val="single" w:sz="4" w:space="0" w:color="auto"/>
            </w:tcBorders>
          </w:tcPr>
          <w:p w14:paraId="5C352BBE" w14:textId="75E924DE" w:rsidR="00B073CC" w:rsidRPr="00011D71" w:rsidRDefault="00B073CC" w:rsidP="007A6F1D">
            <w:pPr>
              <w:pStyle w:val="NoSpacing"/>
              <w:rPr>
                <w:rFonts w:ascii="Arial" w:hAnsi="Arial" w:cs="Arial"/>
                <w:sz w:val="20"/>
                <w:szCs w:val="20"/>
              </w:rPr>
            </w:pPr>
            <w:r w:rsidRPr="00011D71">
              <w:rPr>
                <w:rFonts w:ascii="Arial" w:hAnsi="Arial" w:cs="Arial"/>
                <w:sz w:val="20"/>
                <w:szCs w:val="20"/>
              </w:rPr>
              <w:t>Resolved:</w:t>
            </w:r>
          </w:p>
        </w:tc>
        <w:tc>
          <w:tcPr>
            <w:tcW w:w="8505" w:type="dxa"/>
            <w:tcBorders>
              <w:left w:val="single" w:sz="4" w:space="0" w:color="auto"/>
              <w:bottom w:val="single" w:sz="4" w:space="0" w:color="auto"/>
              <w:right w:val="single" w:sz="4" w:space="0" w:color="auto"/>
            </w:tcBorders>
          </w:tcPr>
          <w:p w14:paraId="5C352BBF" w14:textId="26F64899" w:rsidR="00B073CC" w:rsidRPr="00011D71" w:rsidRDefault="00B073CC" w:rsidP="0001406B">
            <w:pPr>
              <w:pStyle w:val="NoSpacing"/>
              <w:rPr>
                <w:rFonts w:ascii="Arial" w:hAnsi="Arial" w:cs="Arial"/>
                <w:sz w:val="20"/>
                <w:szCs w:val="20"/>
              </w:rPr>
            </w:pPr>
            <w:r w:rsidRPr="00011D71">
              <w:rPr>
                <w:rFonts w:ascii="Arial" w:hAnsi="Arial" w:cs="Arial"/>
                <w:sz w:val="20"/>
                <w:szCs w:val="20"/>
              </w:rPr>
              <w:t xml:space="preserve">All payments </w:t>
            </w:r>
            <w:r w:rsidR="0022093E">
              <w:rPr>
                <w:rFonts w:ascii="Arial" w:hAnsi="Arial" w:cs="Arial"/>
                <w:sz w:val="20"/>
                <w:szCs w:val="20"/>
              </w:rPr>
              <w:t xml:space="preserve">detailed herewith are </w:t>
            </w:r>
            <w:r w:rsidRPr="00011D71">
              <w:rPr>
                <w:rFonts w:ascii="Arial" w:hAnsi="Arial" w:cs="Arial"/>
                <w:sz w:val="20"/>
                <w:szCs w:val="20"/>
              </w:rPr>
              <w:t>agreed and authorised for payment</w:t>
            </w:r>
            <w:r w:rsidR="00DB3234">
              <w:rPr>
                <w:rFonts w:ascii="Arial" w:hAnsi="Arial" w:cs="Arial"/>
                <w:sz w:val="20"/>
                <w:szCs w:val="20"/>
              </w:rPr>
              <w:t>, including all other regular payments due</w:t>
            </w:r>
            <w:r w:rsidRPr="00011D71">
              <w:rPr>
                <w:rFonts w:ascii="Arial" w:hAnsi="Arial" w:cs="Arial"/>
                <w:sz w:val="20"/>
                <w:szCs w:val="20"/>
              </w:rPr>
              <w:t>.</w:t>
            </w:r>
          </w:p>
        </w:tc>
      </w:tr>
      <w:tr w:rsidR="006353E5" w:rsidRPr="006353E5" w14:paraId="76A140E4" w14:textId="77777777" w:rsidTr="000E0B4D">
        <w:tc>
          <w:tcPr>
            <w:tcW w:w="9781" w:type="dxa"/>
            <w:gridSpan w:val="2"/>
            <w:tcBorders>
              <w:left w:val="single" w:sz="4" w:space="0" w:color="auto"/>
              <w:bottom w:val="single" w:sz="4" w:space="0" w:color="auto"/>
              <w:right w:val="single" w:sz="4" w:space="0" w:color="auto"/>
            </w:tcBorders>
          </w:tcPr>
          <w:p w14:paraId="542DA860" w14:textId="60A73913" w:rsidR="006353E5" w:rsidRPr="006353E5" w:rsidRDefault="006353E5" w:rsidP="006353E5">
            <w:pPr>
              <w:pStyle w:val="NoSpacing"/>
              <w:rPr>
                <w:rFonts w:ascii="Arial" w:hAnsi="Arial" w:cs="Arial"/>
                <w:sz w:val="22"/>
                <w:szCs w:val="22"/>
              </w:rPr>
            </w:pPr>
            <w:r w:rsidRPr="006353E5">
              <w:rPr>
                <w:rFonts w:ascii="Arial" w:hAnsi="Arial" w:cs="Arial"/>
                <w:sz w:val="22"/>
                <w:szCs w:val="22"/>
              </w:rPr>
              <w:t>The meeting adjourned and closed</w:t>
            </w:r>
            <w:r>
              <w:rPr>
                <w:rFonts w:ascii="Arial" w:hAnsi="Arial" w:cs="Arial"/>
                <w:sz w:val="22"/>
                <w:szCs w:val="22"/>
              </w:rPr>
              <w:t>.</w:t>
            </w:r>
          </w:p>
        </w:tc>
      </w:tr>
      <w:tr w:rsidR="005A2C99" w:rsidRPr="00F576E7" w14:paraId="6F13A6B3" w14:textId="77777777" w:rsidTr="000E0B4D">
        <w:tc>
          <w:tcPr>
            <w:tcW w:w="9781" w:type="dxa"/>
            <w:gridSpan w:val="2"/>
            <w:tcBorders>
              <w:left w:val="single" w:sz="4" w:space="0" w:color="auto"/>
              <w:bottom w:val="single" w:sz="4" w:space="0" w:color="auto"/>
              <w:right w:val="single" w:sz="4" w:space="0" w:color="auto"/>
            </w:tcBorders>
          </w:tcPr>
          <w:p w14:paraId="10F3ABD4" w14:textId="31F23B91" w:rsidR="005A2C99" w:rsidRDefault="005A2C99" w:rsidP="00F576E7">
            <w:pPr>
              <w:pStyle w:val="NoSpacing"/>
              <w:rPr>
                <w:rFonts w:ascii="Arial" w:hAnsi="Arial" w:cs="Arial"/>
              </w:rPr>
            </w:pPr>
            <w:r w:rsidRPr="004E094D">
              <w:rPr>
                <w:rFonts w:ascii="Arial" w:hAnsi="Arial" w:cs="Arial"/>
                <w:b/>
                <w:bCs/>
                <w:sz w:val="22"/>
                <w:szCs w:val="22"/>
              </w:rPr>
              <w:t xml:space="preserve">Next Meeting:  </w:t>
            </w:r>
            <w:r w:rsidR="00B24E27" w:rsidRPr="004E094D">
              <w:rPr>
                <w:rFonts w:ascii="Arial" w:hAnsi="Arial" w:cs="Arial"/>
                <w:b/>
                <w:bCs/>
                <w:sz w:val="22"/>
                <w:szCs w:val="22"/>
              </w:rPr>
              <w:t xml:space="preserve">Tuesday, </w:t>
            </w:r>
            <w:r w:rsidR="007372C6" w:rsidRPr="004E094D">
              <w:rPr>
                <w:rFonts w:ascii="Arial" w:hAnsi="Arial" w:cs="Arial"/>
                <w:b/>
                <w:bCs/>
                <w:sz w:val="22"/>
                <w:szCs w:val="22"/>
              </w:rPr>
              <w:t>4</w:t>
            </w:r>
            <w:r w:rsidR="007372C6" w:rsidRPr="004E094D">
              <w:rPr>
                <w:rFonts w:ascii="Arial" w:hAnsi="Arial" w:cs="Arial"/>
                <w:b/>
                <w:bCs/>
                <w:sz w:val="22"/>
                <w:szCs w:val="22"/>
                <w:vertAlign w:val="superscript"/>
              </w:rPr>
              <w:t>th</w:t>
            </w:r>
            <w:r w:rsidR="007372C6" w:rsidRPr="004E094D">
              <w:rPr>
                <w:rFonts w:ascii="Arial" w:hAnsi="Arial" w:cs="Arial"/>
                <w:b/>
                <w:bCs/>
                <w:sz w:val="22"/>
                <w:szCs w:val="22"/>
              </w:rPr>
              <w:t xml:space="preserve"> August 2026</w:t>
            </w:r>
          </w:p>
        </w:tc>
      </w:tr>
    </w:tbl>
    <w:p w14:paraId="5C352BC6" w14:textId="77777777" w:rsidR="001E03AB" w:rsidRPr="00B73933" w:rsidRDefault="001E03AB" w:rsidP="00F66673">
      <w:pPr>
        <w:pStyle w:val="NoSpacing"/>
        <w:rPr>
          <w:rFonts w:ascii="Arial" w:hAnsi="Arial" w:cs="Arial"/>
          <w:sz w:val="22"/>
          <w:szCs w:val="22"/>
        </w:rPr>
      </w:pPr>
    </w:p>
    <w:sectPr w:rsidR="001E03AB" w:rsidRPr="00B73933" w:rsidSect="00F724DC">
      <w:headerReference w:type="default" r:id="rId8"/>
      <w:footerReference w:type="default" r:id="rId9"/>
      <w:pgSz w:w="11906" w:h="16838" w:code="9"/>
      <w:pgMar w:top="720" w:right="720" w:bottom="720" w:left="720" w:header="708"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E2FA" w14:textId="77777777" w:rsidR="00657332" w:rsidRDefault="00657332" w:rsidP="00F66673">
      <w:pPr>
        <w:spacing w:after="0" w:line="240" w:lineRule="auto"/>
      </w:pPr>
      <w:r>
        <w:separator/>
      </w:r>
    </w:p>
  </w:endnote>
  <w:endnote w:type="continuationSeparator" w:id="0">
    <w:p w14:paraId="51C965C6" w14:textId="77777777" w:rsidR="00657332" w:rsidRDefault="00657332" w:rsidP="00F66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BCD" w14:textId="77777777" w:rsidR="001E03AB" w:rsidRPr="00C816EE" w:rsidRDefault="001E03AB" w:rsidP="00C816EE">
    <w:pPr>
      <w:pStyle w:val="Footer"/>
      <w:rPr>
        <w:sz w:val="22"/>
        <w:szCs w:val="22"/>
      </w:rPr>
    </w:pPr>
    <w:r w:rsidRPr="00C816EE">
      <w:rPr>
        <w:sz w:val="22"/>
        <w:szCs w:val="22"/>
        <w:lang w:val="en-US"/>
      </w:rPr>
      <w:t>Signed Chairman……….…………………………</w:t>
    </w:r>
    <w:r>
      <w:rPr>
        <w:sz w:val="22"/>
        <w:szCs w:val="22"/>
        <w:lang w:val="en-US"/>
      </w:rPr>
      <w:t xml:space="preserve">……            </w:t>
    </w:r>
    <w:r w:rsidRPr="00C816EE">
      <w:rPr>
        <w:sz w:val="22"/>
        <w:szCs w:val="22"/>
        <w:lang w:val="en-US"/>
      </w:rPr>
      <w:t>Dated: …………………………………</w:t>
    </w:r>
    <w:r w:rsidRPr="00C816EE">
      <w:rPr>
        <w:sz w:val="22"/>
        <w:szCs w:val="22"/>
      </w:rPr>
      <w:t xml:space="preserve">                     Page </w:t>
    </w:r>
    <w:r w:rsidRPr="00C816EE">
      <w:rPr>
        <w:b/>
        <w:bCs/>
        <w:sz w:val="22"/>
        <w:szCs w:val="22"/>
      </w:rPr>
      <w:fldChar w:fldCharType="begin"/>
    </w:r>
    <w:r w:rsidRPr="00C816EE">
      <w:rPr>
        <w:b/>
        <w:bCs/>
        <w:sz w:val="22"/>
        <w:szCs w:val="22"/>
      </w:rPr>
      <w:instrText xml:space="preserve"> PAGE </w:instrText>
    </w:r>
    <w:r w:rsidRPr="00C816EE">
      <w:rPr>
        <w:b/>
        <w:bCs/>
        <w:sz w:val="22"/>
        <w:szCs w:val="22"/>
      </w:rPr>
      <w:fldChar w:fldCharType="separate"/>
    </w:r>
    <w:r>
      <w:rPr>
        <w:b/>
        <w:bCs/>
        <w:noProof/>
        <w:sz w:val="22"/>
        <w:szCs w:val="22"/>
      </w:rPr>
      <w:t>4</w:t>
    </w:r>
    <w:r w:rsidRPr="00C816EE">
      <w:rPr>
        <w:b/>
        <w:bCs/>
        <w:sz w:val="22"/>
        <w:szCs w:val="22"/>
      </w:rPr>
      <w:fldChar w:fldCharType="end"/>
    </w:r>
    <w:r w:rsidRPr="00C816EE">
      <w:rPr>
        <w:sz w:val="22"/>
        <w:szCs w:val="22"/>
      </w:rPr>
      <w:t xml:space="preserve"> of </w:t>
    </w:r>
    <w:r w:rsidRPr="00C816EE">
      <w:rPr>
        <w:b/>
        <w:bCs/>
        <w:sz w:val="22"/>
        <w:szCs w:val="22"/>
      </w:rPr>
      <w:fldChar w:fldCharType="begin"/>
    </w:r>
    <w:r w:rsidRPr="00C816EE">
      <w:rPr>
        <w:b/>
        <w:bCs/>
        <w:sz w:val="22"/>
        <w:szCs w:val="22"/>
      </w:rPr>
      <w:instrText xml:space="preserve"> NUMPAGES  </w:instrText>
    </w:r>
    <w:r w:rsidRPr="00C816EE">
      <w:rPr>
        <w:b/>
        <w:bCs/>
        <w:sz w:val="22"/>
        <w:szCs w:val="22"/>
      </w:rPr>
      <w:fldChar w:fldCharType="separate"/>
    </w:r>
    <w:r>
      <w:rPr>
        <w:b/>
        <w:bCs/>
        <w:noProof/>
        <w:sz w:val="22"/>
        <w:szCs w:val="22"/>
      </w:rPr>
      <w:t>4</w:t>
    </w:r>
    <w:r w:rsidRPr="00C816EE">
      <w:rPr>
        <w:b/>
        <w:bCs/>
        <w:sz w:val="22"/>
        <w:szCs w:val="22"/>
      </w:rPr>
      <w:fldChar w:fldCharType="end"/>
    </w:r>
  </w:p>
  <w:p w14:paraId="5C352BCE" w14:textId="77777777" w:rsidR="001E03AB" w:rsidRPr="00C816EE" w:rsidRDefault="001E03AB" w:rsidP="00C816EE">
    <w:pPr>
      <w:pStyle w:val="Footer"/>
      <w:rPr>
        <w:sz w:val="22"/>
        <w:szCs w:val="22"/>
        <w:lang w:val="en-US"/>
      </w:rPr>
    </w:pPr>
  </w:p>
  <w:p w14:paraId="5C352BCF" w14:textId="77777777" w:rsidR="001E03AB" w:rsidRPr="00C816EE" w:rsidRDefault="001E03AB" w:rsidP="00C81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8117" w14:textId="77777777" w:rsidR="00657332" w:rsidRDefault="00657332" w:rsidP="00F66673">
      <w:pPr>
        <w:spacing w:after="0" w:line="240" w:lineRule="auto"/>
      </w:pPr>
      <w:r>
        <w:separator/>
      </w:r>
    </w:p>
  </w:footnote>
  <w:footnote w:type="continuationSeparator" w:id="0">
    <w:p w14:paraId="1EB6D77F" w14:textId="77777777" w:rsidR="00657332" w:rsidRDefault="00657332" w:rsidP="00F66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BE90" w14:textId="77777777" w:rsidR="00111FDC" w:rsidRDefault="00111FDC" w:rsidP="00011D71">
    <w:pPr>
      <w:pStyle w:val="Header"/>
      <w:pBdr>
        <w:bottom w:val="single" w:sz="4" w:space="1" w:color="auto"/>
      </w:pBdr>
      <w:jc w:val="center"/>
      <w:rPr>
        <w:rFonts w:ascii="Arial" w:hAnsi="Arial" w:cs="Arial"/>
        <w:sz w:val="28"/>
        <w:szCs w:val="28"/>
        <w:lang w:val="en-US"/>
      </w:rPr>
    </w:pPr>
  </w:p>
  <w:p w14:paraId="6690A543" w14:textId="77777777" w:rsidR="00111FDC" w:rsidRPr="00011D71" w:rsidRDefault="00111FDC" w:rsidP="00011D71">
    <w:pPr>
      <w:pStyle w:val="Header"/>
      <w:pBdr>
        <w:bottom w:val="single" w:sz="4" w:space="1" w:color="auto"/>
      </w:pBdr>
      <w:jc w:val="center"/>
      <w:rPr>
        <w:rFonts w:ascii="Arial" w:hAnsi="Arial" w:cs="Arial"/>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E7"/>
    <w:multiLevelType w:val="hybridMultilevel"/>
    <w:tmpl w:val="42C294BA"/>
    <w:lvl w:ilvl="0" w:tplc="0CCC29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45B57"/>
    <w:multiLevelType w:val="hybridMultilevel"/>
    <w:tmpl w:val="0C1E5E70"/>
    <w:lvl w:ilvl="0" w:tplc="B9A2051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65A57"/>
    <w:multiLevelType w:val="hybridMultilevel"/>
    <w:tmpl w:val="92FE8582"/>
    <w:lvl w:ilvl="0" w:tplc="B48015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D49A0"/>
    <w:multiLevelType w:val="hybridMultilevel"/>
    <w:tmpl w:val="62302714"/>
    <w:lvl w:ilvl="0" w:tplc="61C2D1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51EB6"/>
    <w:multiLevelType w:val="hybridMultilevel"/>
    <w:tmpl w:val="DF3A6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D081D"/>
    <w:multiLevelType w:val="hybridMultilevel"/>
    <w:tmpl w:val="5D3C60E6"/>
    <w:lvl w:ilvl="0" w:tplc="31308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5717EA"/>
    <w:multiLevelType w:val="hybridMultilevel"/>
    <w:tmpl w:val="FC0E3A04"/>
    <w:lvl w:ilvl="0" w:tplc="8AF666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9F22EE"/>
    <w:multiLevelType w:val="hybridMultilevel"/>
    <w:tmpl w:val="663EF21E"/>
    <w:lvl w:ilvl="0" w:tplc="2490F27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9E5FE0"/>
    <w:multiLevelType w:val="hybridMultilevel"/>
    <w:tmpl w:val="DDE65636"/>
    <w:lvl w:ilvl="0" w:tplc="CC929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9D43D6"/>
    <w:multiLevelType w:val="hybridMultilevel"/>
    <w:tmpl w:val="19A06D98"/>
    <w:lvl w:ilvl="0" w:tplc="80326884">
      <w:start w:val="2526"/>
      <w:numFmt w:val="bullet"/>
      <w:lvlText w:val="-"/>
      <w:lvlJc w:val="left"/>
      <w:pPr>
        <w:ind w:left="720" w:hanging="360"/>
      </w:pPr>
      <w:rPr>
        <w:rFonts w:ascii="Arial" w:eastAsia="Apto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2F713A"/>
    <w:multiLevelType w:val="hybridMultilevel"/>
    <w:tmpl w:val="7004C5E2"/>
    <w:lvl w:ilvl="0" w:tplc="C428AC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BB5DBD"/>
    <w:multiLevelType w:val="hybridMultilevel"/>
    <w:tmpl w:val="846805DE"/>
    <w:lvl w:ilvl="0" w:tplc="2EF48D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6271A2"/>
    <w:multiLevelType w:val="hybridMultilevel"/>
    <w:tmpl w:val="35AC66C0"/>
    <w:lvl w:ilvl="0" w:tplc="9E56EF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77096"/>
    <w:multiLevelType w:val="hybridMultilevel"/>
    <w:tmpl w:val="38EC48B8"/>
    <w:lvl w:ilvl="0" w:tplc="C82A8F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106710"/>
    <w:multiLevelType w:val="hybridMultilevel"/>
    <w:tmpl w:val="C478E7E4"/>
    <w:lvl w:ilvl="0" w:tplc="E578E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F522B5"/>
    <w:multiLevelType w:val="hybridMultilevel"/>
    <w:tmpl w:val="EDA2212C"/>
    <w:lvl w:ilvl="0" w:tplc="FD203E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13C08"/>
    <w:multiLevelType w:val="hybridMultilevel"/>
    <w:tmpl w:val="66E027BE"/>
    <w:lvl w:ilvl="0" w:tplc="2A8475A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6C45EE"/>
    <w:multiLevelType w:val="hybridMultilevel"/>
    <w:tmpl w:val="E64A3844"/>
    <w:lvl w:ilvl="0" w:tplc="14CC1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5719E6"/>
    <w:multiLevelType w:val="hybridMultilevel"/>
    <w:tmpl w:val="1E7612E4"/>
    <w:lvl w:ilvl="0" w:tplc="A2D44F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13115C"/>
    <w:multiLevelType w:val="hybridMultilevel"/>
    <w:tmpl w:val="BC70A514"/>
    <w:lvl w:ilvl="0" w:tplc="741E154A">
      <w:start w:val="1"/>
      <w:numFmt w:val="lowerRoman"/>
      <w:lvlText w:val="%1)"/>
      <w:lvlJc w:val="left"/>
      <w:pPr>
        <w:ind w:left="1080" w:hanging="720"/>
      </w:pPr>
      <w:rPr>
        <w:rFonts w:ascii="Arial" w:eastAsia="Aptos"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F02989"/>
    <w:multiLevelType w:val="hybridMultilevel"/>
    <w:tmpl w:val="BD40B0CE"/>
    <w:lvl w:ilvl="0" w:tplc="507068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AD656D"/>
    <w:multiLevelType w:val="hybridMultilevel"/>
    <w:tmpl w:val="5B624746"/>
    <w:lvl w:ilvl="0" w:tplc="3662B9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B7113C"/>
    <w:multiLevelType w:val="hybridMultilevel"/>
    <w:tmpl w:val="C1FEBFA0"/>
    <w:lvl w:ilvl="0" w:tplc="C25E2C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2D7C18"/>
    <w:multiLevelType w:val="hybridMultilevel"/>
    <w:tmpl w:val="E812A560"/>
    <w:lvl w:ilvl="0" w:tplc="FD809A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100EF4"/>
    <w:multiLevelType w:val="hybridMultilevel"/>
    <w:tmpl w:val="1BA8839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D81B91"/>
    <w:multiLevelType w:val="hybridMultilevel"/>
    <w:tmpl w:val="E9341E92"/>
    <w:lvl w:ilvl="0" w:tplc="1FF2CBD4">
      <w:start w:val="1"/>
      <w:numFmt w:val="lowerRoman"/>
      <w:lvlText w:val="%1)"/>
      <w:lvlJc w:val="left"/>
      <w:pPr>
        <w:ind w:left="720" w:hanging="360"/>
      </w:pPr>
      <w:rPr>
        <w:rFonts w:ascii="Arial" w:eastAsia="Aptos"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E91C14"/>
    <w:multiLevelType w:val="hybridMultilevel"/>
    <w:tmpl w:val="4D8EB2BE"/>
    <w:lvl w:ilvl="0" w:tplc="9AF08C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F83B50"/>
    <w:multiLevelType w:val="hybridMultilevel"/>
    <w:tmpl w:val="F7121AB6"/>
    <w:lvl w:ilvl="0" w:tplc="13C236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D960C3"/>
    <w:multiLevelType w:val="hybridMultilevel"/>
    <w:tmpl w:val="ED60439E"/>
    <w:lvl w:ilvl="0" w:tplc="CC9CF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AA0002"/>
    <w:multiLevelType w:val="hybridMultilevel"/>
    <w:tmpl w:val="156C11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4072E1"/>
    <w:multiLevelType w:val="hybridMultilevel"/>
    <w:tmpl w:val="C99852D6"/>
    <w:lvl w:ilvl="0" w:tplc="8EAE39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1A46A0"/>
    <w:multiLevelType w:val="hybridMultilevel"/>
    <w:tmpl w:val="E89647F8"/>
    <w:lvl w:ilvl="0" w:tplc="1D4E81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AA53C2"/>
    <w:multiLevelType w:val="hybridMultilevel"/>
    <w:tmpl w:val="FF32A734"/>
    <w:lvl w:ilvl="0" w:tplc="217ABB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06705C"/>
    <w:multiLevelType w:val="hybridMultilevel"/>
    <w:tmpl w:val="141CEF62"/>
    <w:lvl w:ilvl="0" w:tplc="F800DC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BF0E5A"/>
    <w:multiLevelType w:val="hybridMultilevel"/>
    <w:tmpl w:val="1AD83944"/>
    <w:lvl w:ilvl="0" w:tplc="3216E8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C934E2"/>
    <w:multiLevelType w:val="hybridMultilevel"/>
    <w:tmpl w:val="C30888C8"/>
    <w:lvl w:ilvl="0" w:tplc="72E8B8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911CA3"/>
    <w:multiLevelType w:val="hybridMultilevel"/>
    <w:tmpl w:val="1BA88398"/>
    <w:lvl w:ilvl="0" w:tplc="8EAE39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112191"/>
    <w:multiLevelType w:val="hybridMultilevel"/>
    <w:tmpl w:val="FECA387A"/>
    <w:lvl w:ilvl="0" w:tplc="6894665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F461532"/>
    <w:multiLevelType w:val="hybridMultilevel"/>
    <w:tmpl w:val="5F06D41A"/>
    <w:lvl w:ilvl="0" w:tplc="BF887FEE">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6815E6"/>
    <w:multiLevelType w:val="hybridMultilevel"/>
    <w:tmpl w:val="76CE1836"/>
    <w:lvl w:ilvl="0" w:tplc="B9CC81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6306">
    <w:abstractNumId w:val="37"/>
  </w:num>
  <w:num w:numId="2" w16cid:durableId="1410421289">
    <w:abstractNumId w:val="9"/>
  </w:num>
  <w:num w:numId="3" w16cid:durableId="133987956">
    <w:abstractNumId w:val="27"/>
  </w:num>
  <w:num w:numId="4" w16cid:durableId="236864863">
    <w:abstractNumId w:val="23"/>
  </w:num>
  <w:num w:numId="5" w16cid:durableId="1933581309">
    <w:abstractNumId w:val="10"/>
  </w:num>
  <w:num w:numId="6" w16cid:durableId="47845540">
    <w:abstractNumId w:val="21"/>
  </w:num>
  <w:num w:numId="7" w16cid:durableId="2058896567">
    <w:abstractNumId w:val="22"/>
  </w:num>
  <w:num w:numId="8" w16cid:durableId="1242375727">
    <w:abstractNumId w:val="11"/>
  </w:num>
  <w:num w:numId="9" w16cid:durableId="1322351222">
    <w:abstractNumId w:val="13"/>
  </w:num>
  <w:num w:numId="10" w16cid:durableId="378820957">
    <w:abstractNumId w:val="5"/>
  </w:num>
  <w:num w:numId="11" w16cid:durableId="218636907">
    <w:abstractNumId w:val="17"/>
  </w:num>
  <w:num w:numId="12" w16cid:durableId="1033265787">
    <w:abstractNumId w:val="2"/>
  </w:num>
  <w:num w:numId="13" w16cid:durableId="2104372457">
    <w:abstractNumId w:val="20"/>
  </w:num>
  <w:num w:numId="14" w16cid:durableId="524056647">
    <w:abstractNumId w:val="32"/>
  </w:num>
  <w:num w:numId="15" w16cid:durableId="997924948">
    <w:abstractNumId w:val="14"/>
  </w:num>
  <w:num w:numId="16" w16cid:durableId="922880325">
    <w:abstractNumId w:val="1"/>
  </w:num>
  <w:num w:numId="17" w16cid:durableId="305398281">
    <w:abstractNumId w:val="6"/>
  </w:num>
  <w:num w:numId="18" w16cid:durableId="942735461">
    <w:abstractNumId w:val="38"/>
  </w:num>
  <w:num w:numId="19" w16cid:durableId="343557395">
    <w:abstractNumId w:val="25"/>
  </w:num>
  <w:num w:numId="20" w16cid:durableId="1254171459">
    <w:abstractNumId w:val="15"/>
  </w:num>
  <w:num w:numId="21" w16cid:durableId="275140842">
    <w:abstractNumId w:val="8"/>
  </w:num>
  <w:num w:numId="22" w16cid:durableId="1088506694">
    <w:abstractNumId w:val="31"/>
  </w:num>
  <w:num w:numId="23" w16cid:durableId="517473803">
    <w:abstractNumId w:val="7"/>
  </w:num>
  <w:num w:numId="24" w16cid:durableId="356662493">
    <w:abstractNumId w:val="35"/>
  </w:num>
  <w:num w:numId="25" w16cid:durableId="506331192">
    <w:abstractNumId w:val="34"/>
  </w:num>
  <w:num w:numId="26" w16cid:durableId="1908227730">
    <w:abstractNumId w:val="16"/>
  </w:num>
  <w:num w:numId="27" w16cid:durableId="1161895978">
    <w:abstractNumId w:val="3"/>
  </w:num>
  <w:num w:numId="28" w16cid:durableId="1579705330">
    <w:abstractNumId w:val="33"/>
  </w:num>
  <w:num w:numId="29" w16cid:durableId="1803112405">
    <w:abstractNumId w:val="28"/>
  </w:num>
  <w:num w:numId="30" w16cid:durableId="2103527580">
    <w:abstractNumId w:val="18"/>
  </w:num>
  <w:num w:numId="31" w16cid:durableId="2040157962">
    <w:abstractNumId w:val="4"/>
  </w:num>
  <w:num w:numId="32" w16cid:durableId="1593661560">
    <w:abstractNumId w:val="0"/>
  </w:num>
  <w:num w:numId="33" w16cid:durableId="811675915">
    <w:abstractNumId w:val="26"/>
  </w:num>
  <w:num w:numId="34" w16cid:durableId="1163818066">
    <w:abstractNumId w:val="36"/>
  </w:num>
  <w:num w:numId="35" w16cid:durableId="1303852408">
    <w:abstractNumId w:val="24"/>
  </w:num>
  <w:num w:numId="36" w16cid:durableId="1130631244">
    <w:abstractNumId w:val="30"/>
  </w:num>
  <w:num w:numId="37" w16cid:durableId="1921257511">
    <w:abstractNumId w:val="12"/>
  </w:num>
  <w:num w:numId="38" w16cid:durableId="88939483">
    <w:abstractNumId w:val="39"/>
  </w:num>
  <w:num w:numId="39" w16cid:durableId="779104176">
    <w:abstractNumId w:val="29"/>
  </w:num>
  <w:num w:numId="40" w16cid:durableId="32108152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73"/>
    <w:rsid w:val="00011D71"/>
    <w:rsid w:val="00011D7A"/>
    <w:rsid w:val="0001406B"/>
    <w:rsid w:val="000157BF"/>
    <w:rsid w:val="00015C64"/>
    <w:rsid w:val="0001636A"/>
    <w:rsid w:val="0001675A"/>
    <w:rsid w:val="0002027C"/>
    <w:rsid w:val="00023418"/>
    <w:rsid w:val="000306A2"/>
    <w:rsid w:val="00032918"/>
    <w:rsid w:val="00036983"/>
    <w:rsid w:val="00037709"/>
    <w:rsid w:val="00047468"/>
    <w:rsid w:val="00050003"/>
    <w:rsid w:val="0005034D"/>
    <w:rsid w:val="00056434"/>
    <w:rsid w:val="000607DB"/>
    <w:rsid w:val="0006126B"/>
    <w:rsid w:val="000659C3"/>
    <w:rsid w:val="00072F36"/>
    <w:rsid w:val="00073CB9"/>
    <w:rsid w:val="000839C6"/>
    <w:rsid w:val="00090095"/>
    <w:rsid w:val="00091171"/>
    <w:rsid w:val="000946FE"/>
    <w:rsid w:val="00094EAA"/>
    <w:rsid w:val="00094FFF"/>
    <w:rsid w:val="000A49E2"/>
    <w:rsid w:val="000B176E"/>
    <w:rsid w:val="000B4584"/>
    <w:rsid w:val="000C427C"/>
    <w:rsid w:val="000C6DDE"/>
    <w:rsid w:val="000D45C5"/>
    <w:rsid w:val="000D4865"/>
    <w:rsid w:val="000D49F8"/>
    <w:rsid w:val="000D5692"/>
    <w:rsid w:val="000D5EBD"/>
    <w:rsid w:val="000E0B4D"/>
    <w:rsid w:val="000E1665"/>
    <w:rsid w:val="000E34EC"/>
    <w:rsid w:val="000E3665"/>
    <w:rsid w:val="000E62DC"/>
    <w:rsid w:val="000E6920"/>
    <w:rsid w:val="000E6A9F"/>
    <w:rsid w:val="000F242F"/>
    <w:rsid w:val="00100519"/>
    <w:rsid w:val="00100D61"/>
    <w:rsid w:val="001013DC"/>
    <w:rsid w:val="001064EF"/>
    <w:rsid w:val="0010738A"/>
    <w:rsid w:val="00110BAA"/>
    <w:rsid w:val="00111BBA"/>
    <w:rsid w:val="00111FDC"/>
    <w:rsid w:val="001125E9"/>
    <w:rsid w:val="00113CD8"/>
    <w:rsid w:val="0011634E"/>
    <w:rsid w:val="001219FA"/>
    <w:rsid w:val="00122B6A"/>
    <w:rsid w:val="001248AB"/>
    <w:rsid w:val="00132E79"/>
    <w:rsid w:val="00134805"/>
    <w:rsid w:val="001370FC"/>
    <w:rsid w:val="00137E80"/>
    <w:rsid w:val="00146FD7"/>
    <w:rsid w:val="00156773"/>
    <w:rsid w:val="00161C8A"/>
    <w:rsid w:val="00162DEE"/>
    <w:rsid w:val="00165F6B"/>
    <w:rsid w:val="0016688A"/>
    <w:rsid w:val="0018088D"/>
    <w:rsid w:val="00190234"/>
    <w:rsid w:val="00195C3D"/>
    <w:rsid w:val="001970E2"/>
    <w:rsid w:val="001B3E2A"/>
    <w:rsid w:val="001B4A6F"/>
    <w:rsid w:val="001B4C5B"/>
    <w:rsid w:val="001B7625"/>
    <w:rsid w:val="001C1194"/>
    <w:rsid w:val="001C5011"/>
    <w:rsid w:val="001C7D4E"/>
    <w:rsid w:val="001D0777"/>
    <w:rsid w:val="001D266A"/>
    <w:rsid w:val="001E03AB"/>
    <w:rsid w:val="001E42AC"/>
    <w:rsid w:val="001E4723"/>
    <w:rsid w:val="001F5E3D"/>
    <w:rsid w:val="001F69B8"/>
    <w:rsid w:val="002039BB"/>
    <w:rsid w:val="002071D8"/>
    <w:rsid w:val="00210B47"/>
    <w:rsid w:val="00212D56"/>
    <w:rsid w:val="00213AD5"/>
    <w:rsid w:val="00216EB9"/>
    <w:rsid w:val="0022093E"/>
    <w:rsid w:val="00227772"/>
    <w:rsid w:val="00246286"/>
    <w:rsid w:val="00247A6B"/>
    <w:rsid w:val="00253AB4"/>
    <w:rsid w:val="002666FA"/>
    <w:rsid w:val="0027035D"/>
    <w:rsid w:val="002707FB"/>
    <w:rsid w:val="00271E88"/>
    <w:rsid w:val="00274F51"/>
    <w:rsid w:val="00276194"/>
    <w:rsid w:val="0027679D"/>
    <w:rsid w:val="00286076"/>
    <w:rsid w:val="00290238"/>
    <w:rsid w:val="00294C9E"/>
    <w:rsid w:val="0029518C"/>
    <w:rsid w:val="002976D2"/>
    <w:rsid w:val="002A0438"/>
    <w:rsid w:val="002A4F8C"/>
    <w:rsid w:val="002A52A2"/>
    <w:rsid w:val="002B2201"/>
    <w:rsid w:val="002B6DA4"/>
    <w:rsid w:val="002D5AFB"/>
    <w:rsid w:val="002D7005"/>
    <w:rsid w:val="002F06E0"/>
    <w:rsid w:val="002F1F66"/>
    <w:rsid w:val="002F49B5"/>
    <w:rsid w:val="002F6B52"/>
    <w:rsid w:val="0030125F"/>
    <w:rsid w:val="00303131"/>
    <w:rsid w:val="003060F9"/>
    <w:rsid w:val="00307364"/>
    <w:rsid w:val="00310F87"/>
    <w:rsid w:val="0031446B"/>
    <w:rsid w:val="003155F4"/>
    <w:rsid w:val="00316251"/>
    <w:rsid w:val="00316A85"/>
    <w:rsid w:val="00322852"/>
    <w:rsid w:val="00324003"/>
    <w:rsid w:val="00327796"/>
    <w:rsid w:val="00335E5F"/>
    <w:rsid w:val="003369B7"/>
    <w:rsid w:val="003534C8"/>
    <w:rsid w:val="003612DC"/>
    <w:rsid w:val="00363589"/>
    <w:rsid w:val="0037083E"/>
    <w:rsid w:val="00371704"/>
    <w:rsid w:val="00380650"/>
    <w:rsid w:val="00385282"/>
    <w:rsid w:val="00387106"/>
    <w:rsid w:val="00392B45"/>
    <w:rsid w:val="003947E5"/>
    <w:rsid w:val="00394996"/>
    <w:rsid w:val="00397067"/>
    <w:rsid w:val="00397F51"/>
    <w:rsid w:val="003A2354"/>
    <w:rsid w:val="003B66E9"/>
    <w:rsid w:val="003D370A"/>
    <w:rsid w:val="003D5110"/>
    <w:rsid w:val="003E00B4"/>
    <w:rsid w:val="003E1CED"/>
    <w:rsid w:val="003E25A7"/>
    <w:rsid w:val="003F21B9"/>
    <w:rsid w:val="003F5052"/>
    <w:rsid w:val="003F5466"/>
    <w:rsid w:val="003F7173"/>
    <w:rsid w:val="00401303"/>
    <w:rsid w:val="00401777"/>
    <w:rsid w:val="004042B5"/>
    <w:rsid w:val="0041128C"/>
    <w:rsid w:val="00414D1A"/>
    <w:rsid w:val="00416F5F"/>
    <w:rsid w:val="00417771"/>
    <w:rsid w:val="00426A0C"/>
    <w:rsid w:val="0043068C"/>
    <w:rsid w:val="00432ECC"/>
    <w:rsid w:val="0043638E"/>
    <w:rsid w:val="00437FC0"/>
    <w:rsid w:val="0044517C"/>
    <w:rsid w:val="00450D71"/>
    <w:rsid w:val="00450E3B"/>
    <w:rsid w:val="004546A9"/>
    <w:rsid w:val="00457E79"/>
    <w:rsid w:val="0046297E"/>
    <w:rsid w:val="00466BE2"/>
    <w:rsid w:val="004705AC"/>
    <w:rsid w:val="004778D6"/>
    <w:rsid w:val="00481CE6"/>
    <w:rsid w:val="00485677"/>
    <w:rsid w:val="004A1815"/>
    <w:rsid w:val="004A1D6C"/>
    <w:rsid w:val="004A3692"/>
    <w:rsid w:val="004A41C9"/>
    <w:rsid w:val="004A6B4E"/>
    <w:rsid w:val="004B06F7"/>
    <w:rsid w:val="004B692B"/>
    <w:rsid w:val="004C435D"/>
    <w:rsid w:val="004C5290"/>
    <w:rsid w:val="004C6751"/>
    <w:rsid w:val="004D1CCD"/>
    <w:rsid w:val="004D279D"/>
    <w:rsid w:val="004D3E01"/>
    <w:rsid w:val="004E094D"/>
    <w:rsid w:val="004E1EBB"/>
    <w:rsid w:val="004E3B9F"/>
    <w:rsid w:val="004E5356"/>
    <w:rsid w:val="004E58C8"/>
    <w:rsid w:val="004E786C"/>
    <w:rsid w:val="004F0DC9"/>
    <w:rsid w:val="004F389F"/>
    <w:rsid w:val="004F4914"/>
    <w:rsid w:val="004F6934"/>
    <w:rsid w:val="005024EA"/>
    <w:rsid w:val="005034D5"/>
    <w:rsid w:val="005038AF"/>
    <w:rsid w:val="00511C41"/>
    <w:rsid w:val="00514F50"/>
    <w:rsid w:val="0052004F"/>
    <w:rsid w:val="005202E3"/>
    <w:rsid w:val="00520DBE"/>
    <w:rsid w:val="0052104C"/>
    <w:rsid w:val="00526BA5"/>
    <w:rsid w:val="0052720E"/>
    <w:rsid w:val="0053096F"/>
    <w:rsid w:val="00533225"/>
    <w:rsid w:val="0053358D"/>
    <w:rsid w:val="00535762"/>
    <w:rsid w:val="00535990"/>
    <w:rsid w:val="005379EF"/>
    <w:rsid w:val="00537BA1"/>
    <w:rsid w:val="00542B22"/>
    <w:rsid w:val="00543C1A"/>
    <w:rsid w:val="00546850"/>
    <w:rsid w:val="00546E07"/>
    <w:rsid w:val="00552441"/>
    <w:rsid w:val="0055311E"/>
    <w:rsid w:val="00553C0B"/>
    <w:rsid w:val="00553E5B"/>
    <w:rsid w:val="00561CB3"/>
    <w:rsid w:val="00564530"/>
    <w:rsid w:val="00564ECE"/>
    <w:rsid w:val="005769D6"/>
    <w:rsid w:val="00576CD3"/>
    <w:rsid w:val="00583F0C"/>
    <w:rsid w:val="00585085"/>
    <w:rsid w:val="005857C0"/>
    <w:rsid w:val="00586F51"/>
    <w:rsid w:val="00593488"/>
    <w:rsid w:val="00594640"/>
    <w:rsid w:val="0059464C"/>
    <w:rsid w:val="00595858"/>
    <w:rsid w:val="005964A7"/>
    <w:rsid w:val="005972E5"/>
    <w:rsid w:val="00597A97"/>
    <w:rsid w:val="005A1233"/>
    <w:rsid w:val="005A2C99"/>
    <w:rsid w:val="005B489C"/>
    <w:rsid w:val="005B6CD2"/>
    <w:rsid w:val="005C0147"/>
    <w:rsid w:val="005C07BE"/>
    <w:rsid w:val="005C1722"/>
    <w:rsid w:val="005C5BA4"/>
    <w:rsid w:val="005D6129"/>
    <w:rsid w:val="005E7800"/>
    <w:rsid w:val="005E7CD6"/>
    <w:rsid w:val="005F1C6C"/>
    <w:rsid w:val="005F64F6"/>
    <w:rsid w:val="005F6787"/>
    <w:rsid w:val="00604A00"/>
    <w:rsid w:val="00607C04"/>
    <w:rsid w:val="00613C89"/>
    <w:rsid w:val="00615F55"/>
    <w:rsid w:val="0062166A"/>
    <w:rsid w:val="006305B0"/>
    <w:rsid w:val="00633647"/>
    <w:rsid w:val="00634A12"/>
    <w:rsid w:val="006353E5"/>
    <w:rsid w:val="00635C71"/>
    <w:rsid w:val="00636582"/>
    <w:rsid w:val="006428BF"/>
    <w:rsid w:val="006525F9"/>
    <w:rsid w:val="006561C5"/>
    <w:rsid w:val="00657332"/>
    <w:rsid w:val="00674C46"/>
    <w:rsid w:val="0069092D"/>
    <w:rsid w:val="00693C40"/>
    <w:rsid w:val="00696410"/>
    <w:rsid w:val="006A3186"/>
    <w:rsid w:val="006A6335"/>
    <w:rsid w:val="006A7134"/>
    <w:rsid w:val="006B0FB6"/>
    <w:rsid w:val="006B2E6F"/>
    <w:rsid w:val="006B55ED"/>
    <w:rsid w:val="006B5CC9"/>
    <w:rsid w:val="006B6954"/>
    <w:rsid w:val="006C066D"/>
    <w:rsid w:val="006C19D8"/>
    <w:rsid w:val="006C5A98"/>
    <w:rsid w:val="006C6ABE"/>
    <w:rsid w:val="006D3C48"/>
    <w:rsid w:val="006D5F33"/>
    <w:rsid w:val="006D6A9D"/>
    <w:rsid w:val="006E1703"/>
    <w:rsid w:val="006E6E90"/>
    <w:rsid w:val="006F0BD6"/>
    <w:rsid w:val="006F1C1A"/>
    <w:rsid w:val="006F20D3"/>
    <w:rsid w:val="006F2D22"/>
    <w:rsid w:val="006F6272"/>
    <w:rsid w:val="006F6650"/>
    <w:rsid w:val="006F7FCC"/>
    <w:rsid w:val="007034F8"/>
    <w:rsid w:val="0071154D"/>
    <w:rsid w:val="0071635B"/>
    <w:rsid w:val="00731594"/>
    <w:rsid w:val="00732341"/>
    <w:rsid w:val="00733FB9"/>
    <w:rsid w:val="007372C6"/>
    <w:rsid w:val="007465EE"/>
    <w:rsid w:val="0075209A"/>
    <w:rsid w:val="00752A5C"/>
    <w:rsid w:val="00763D2A"/>
    <w:rsid w:val="00772B50"/>
    <w:rsid w:val="00773196"/>
    <w:rsid w:val="00774341"/>
    <w:rsid w:val="0078115F"/>
    <w:rsid w:val="0078305B"/>
    <w:rsid w:val="00783B68"/>
    <w:rsid w:val="0078598B"/>
    <w:rsid w:val="00791C3C"/>
    <w:rsid w:val="00794B5E"/>
    <w:rsid w:val="007A3102"/>
    <w:rsid w:val="007A516E"/>
    <w:rsid w:val="007A6D31"/>
    <w:rsid w:val="007A6F1D"/>
    <w:rsid w:val="007B59C8"/>
    <w:rsid w:val="007C3030"/>
    <w:rsid w:val="007C4B11"/>
    <w:rsid w:val="007C5F13"/>
    <w:rsid w:val="007C6B9A"/>
    <w:rsid w:val="007D07F5"/>
    <w:rsid w:val="007E5B7B"/>
    <w:rsid w:val="007E798A"/>
    <w:rsid w:val="007F7392"/>
    <w:rsid w:val="00802B78"/>
    <w:rsid w:val="00802EF0"/>
    <w:rsid w:val="00804430"/>
    <w:rsid w:val="0080614A"/>
    <w:rsid w:val="008119D6"/>
    <w:rsid w:val="0081333A"/>
    <w:rsid w:val="00815453"/>
    <w:rsid w:val="008249BE"/>
    <w:rsid w:val="0082638F"/>
    <w:rsid w:val="00832117"/>
    <w:rsid w:val="00832EEE"/>
    <w:rsid w:val="00842026"/>
    <w:rsid w:val="00843056"/>
    <w:rsid w:val="00845AC9"/>
    <w:rsid w:val="008518C8"/>
    <w:rsid w:val="00853239"/>
    <w:rsid w:val="00854662"/>
    <w:rsid w:val="0085502E"/>
    <w:rsid w:val="00860236"/>
    <w:rsid w:val="0087128E"/>
    <w:rsid w:val="008723E8"/>
    <w:rsid w:val="008729A6"/>
    <w:rsid w:val="00880DF3"/>
    <w:rsid w:val="00881739"/>
    <w:rsid w:val="008829AF"/>
    <w:rsid w:val="00883773"/>
    <w:rsid w:val="008868FD"/>
    <w:rsid w:val="00887E35"/>
    <w:rsid w:val="008917E5"/>
    <w:rsid w:val="008928F4"/>
    <w:rsid w:val="00894B4F"/>
    <w:rsid w:val="00896362"/>
    <w:rsid w:val="00896875"/>
    <w:rsid w:val="00897354"/>
    <w:rsid w:val="008A066E"/>
    <w:rsid w:val="008A403F"/>
    <w:rsid w:val="008A506B"/>
    <w:rsid w:val="008A6C91"/>
    <w:rsid w:val="008A7673"/>
    <w:rsid w:val="008B084D"/>
    <w:rsid w:val="008B513D"/>
    <w:rsid w:val="008C0961"/>
    <w:rsid w:val="008D41CD"/>
    <w:rsid w:val="008D4768"/>
    <w:rsid w:val="008E164A"/>
    <w:rsid w:val="008E304E"/>
    <w:rsid w:val="008E4F8D"/>
    <w:rsid w:val="008E6FBA"/>
    <w:rsid w:val="008E79A0"/>
    <w:rsid w:val="008F3708"/>
    <w:rsid w:val="008F4F9A"/>
    <w:rsid w:val="008F50F4"/>
    <w:rsid w:val="009052A7"/>
    <w:rsid w:val="00910137"/>
    <w:rsid w:val="00914143"/>
    <w:rsid w:val="00924DF4"/>
    <w:rsid w:val="009261CF"/>
    <w:rsid w:val="009324DE"/>
    <w:rsid w:val="009327D6"/>
    <w:rsid w:val="00933700"/>
    <w:rsid w:val="00936F2E"/>
    <w:rsid w:val="00940736"/>
    <w:rsid w:val="0094483A"/>
    <w:rsid w:val="00953BB4"/>
    <w:rsid w:val="009544A9"/>
    <w:rsid w:val="00955E47"/>
    <w:rsid w:val="009607E3"/>
    <w:rsid w:val="0096165B"/>
    <w:rsid w:val="0096216E"/>
    <w:rsid w:val="00976AC1"/>
    <w:rsid w:val="009842DC"/>
    <w:rsid w:val="009924E4"/>
    <w:rsid w:val="009959E6"/>
    <w:rsid w:val="009A073B"/>
    <w:rsid w:val="009A29BE"/>
    <w:rsid w:val="009B1257"/>
    <w:rsid w:val="009B326B"/>
    <w:rsid w:val="009B73FE"/>
    <w:rsid w:val="009C5FB5"/>
    <w:rsid w:val="009C634D"/>
    <w:rsid w:val="009C6B3F"/>
    <w:rsid w:val="009D136E"/>
    <w:rsid w:val="009D190F"/>
    <w:rsid w:val="009D303F"/>
    <w:rsid w:val="009D3132"/>
    <w:rsid w:val="009D7E50"/>
    <w:rsid w:val="009E3160"/>
    <w:rsid w:val="009E4633"/>
    <w:rsid w:val="009F0D3B"/>
    <w:rsid w:val="009F1836"/>
    <w:rsid w:val="009F74FE"/>
    <w:rsid w:val="00A05A06"/>
    <w:rsid w:val="00A05ABB"/>
    <w:rsid w:val="00A06B93"/>
    <w:rsid w:val="00A11DDC"/>
    <w:rsid w:val="00A14950"/>
    <w:rsid w:val="00A215EB"/>
    <w:rsid w:val="00A22FAD"/>
    <w:rsid w:val="00A2732B"/>
    <w:rsid w:val="00A27D3E"/>
    <w:rsid w:val="00A30656"/>
    <w:rsid w:val="00A327BC"/>
    <w:rsid w:val="00A32890"/>
    <w:rsid w:val="00A3382A"/>
    <w:rsid w:val="00A33B89"/>
    <w:rsid w:val="00A35A7E"/>
    <w:rsid w:val="00A40AF6"/>
    <w:rsid w:val="00A45674"/>
    <w:rsid w:val="00A4616B"/>
    <w:rsid w:val="00A46ADA"/>
    <w:rsid w:val="00A46F75"/>
    <w:rsid w:val="00A510EB"/>
    <w:rsid w:val="00A53F23"/>
    <w:rsid w:val="00A56453"/>
    <w:rsid w:val="00A61986"/>
    <w:rsid w:val="00A61EAD"/>
    <w:rsid w:val="00A63005"/>
    <w:rsid w:val="00A70AE1"/>
    <w:rsid w:val="00A7398F"/>
    <w:rsid w:val="00A75787"/>
    <w:rsid w:val="00A75C70"/>
    <w:rsid w:val="00A77683"/>
    <w:rsid w:val="00A810CA"/>
    <w:rsid w:val="00A85D7F"/>
    <w:rsid w:val="00A94BBF"/>
    <w:rsid w:val="00A95C34"/>
    <w:rsid w:val="00AA2DA3"/>
    <w:rsid w:val="00AA66FF"/>
    <w:rsid w:val="00AA6EB5"/>
    <w:rsid w:val="00AB1B62"/>
    <w:rsid w:val="00AB3F1E"/>
    <w:rsid w:val="00AB4E95"/>
    <w:rsid w:val="00AC65AB"/>
    <w:rsid w:val="00AC7744"/>
    <w:rsid w:val="00AC7A7B"/>
    <w:rsid w:val="00AC7FC9"/>
    <w:rsid w:val="00AD06F6"/>
    <w:rsid w:val="00AD2D70"/>
    <w:rsid w:val="00AE1615"/>
    <w:rsid w:val="00AE234E"/>
    <w:rsid w:val="00AE6C70"/>
    <w:rsid w:val="00AF1A5D"/>
    <w:rsid w:val="00AF353B"/>
    <w:rsid w:val="00AF545F"/>
    <w:rsid w:val="00AF5E38"/>
    <w:rsid w:val="00AF67AB"/>
    <w:rsid w:val="00AF6F99"/>
    <w:rsid w:val="00B00325"/>
    <w:rsid w:val="00B014C1"/>
    <w:rsid w:val="00B046A5"/>
    <w:rsid w:val="00B07275"/>
    <w:rsid w:val="00B073CC"/>
    <w:rsid w:val="00B10CFA"/>
    <w:rsid w:val="00B11ADE"/>
    <w:rsid w:val="00B125AC"/>
    <w:rsid w:val="00B12AB2"/>
    <w:rsid w:val="00B16631"/>
    <w:rsid w:val="00B17FAF"/>
    <w:rsid w:val="00B20F69"/>
    <w:rsid w:val="00B2138C"/>
    <w:rsid w:val="00B24E27"/>
    <w:rsid w:val="00B25B04"/>
    <w:rsid w:val="00B32506"/>
    <w:rsid w:val="00B36AAD"/>
    <w:rsid w:val="00B37A8A"/>
    <w:rsid w:val="00B445D9"/>
    <w:rsid w:val="00B447E1"/>
    <w:rsid w:val="00B45241"/>
    <w:rsid w:val="00B47E26"/>
    <w:rsid w:val="00B52BC9"/>
    <w:rsid w:val="00B61215"/>
    <w:rsid w:val="00B6236B"/>
    <w:rsid w:val="00B71F63"/>
    <w:rsid w:val="00B73933"/>
    <w:rsid w:val="00B80047"/>
    <w:rsid w:val="00B86F76"/>
    <w:rsid w:val="00BA656A"/>
    <w:rsid w:val="00BB07BF"/>
    <w:rsid w:val="00BB46D2"/>
    <w:rsid w:val="00BB7F36"/>
    <w:rsid w:val="00BC43D3"/>
    <w:rsid w:val="00BC6992"/>
    <w:rsid w:val="00BD1B4C"/>
    <w:rsid w:val="00BD292B"/>
    <w:rsid w:val="00BD4BCF"/>
    <w:rsid w:val="00BE54AC"/>
    <w:rsid w:val="00BE6490"/>
    <w:rsid w:val="00BF29F9"/>
    <w:rsid w:val="00BF62DC"/>
    <w:rsid w:val="00C02FAD"/>
    <w:rsid w:val="00C05A94"/>
    <w:rsid w:val="00C0776A"/>
    <w:rsid w:val="00C149B6"/>
    <w:rsid w:val="00C168D4"/>
    <w:rsid w:val="00C16FAA"/>
    <w:rsid w:val="00C23588"/>
    <w:rsid w:val="00C24811"/>
    <w:rsid w:val="00C25C43"/>
    <w:rsid w:val="00C265DA"/>
    <w:rsid w:val="00C30920"/>
    <w:rsid w:val="00C30949"/>
    <w:rsid w:val="00C403FF"/>
    <w:rsid w:val="00C413D3"/>
    <w:rsid w:val="00C41C44"/>
    <w:rsid w:val="00C42142"/>
    <w:rsid w:val="00C43A85"/>
    <w:rsid w:val="00C43EB2"/>
    <w:rsid w:val="00C44851"/>
    <w:rsid w:val="00C52017"/>
    <w:rsid w:val="00C5779B"/>
    <w:rsid w:val="00C62056"/>
    <w:rsid w:val="00C666EA"/>
    <w:rsid w:val="00C667BD"/>
    <w:rsid w:val="00C67D2C"/>
    <w:rsid w:val="00C7276A"/>
    <w:rsid w:val="00C733CA"/>
    <w:rsid w:val="00C77C78"/>
    <w:rsid w:val="00C814E1"/>
    <w:rsid w:val="00C816EE"/>
    <w:rsid w:val="00C84042"/>
    <w:rsid w:val="00C844E9"/>
    <w:rsid w:val="00C86141"/>
    <w:rsid w:val="00C91565"/>
    <w:rsid w:val="00C91F59"/>
    <w:rsid w:val="00C926D9"/>
    <w:rsid w:val="00C94CB4"/>
    <w:rsid w:val="00CA076F"/>
    <w:rsid w:val="00CA647A"/>
    <w:rsid w:val="00CA68E9"/>
    <w:rsid w:val="00CA7130"/>
    <w:rsid w:val="00CB2C7A"/>
    <w:rsid w:val="00CB4912"/>
    <w:rsid w:val="00CB647F"/>
    <w:rsid w:val="00CB6EB9"/>
    <w:rsid w:val="00CB7DF4"/>
    <w:rsid w:val="00CC0EAD"/>
    <w:rsid w:val="00CD57A5"/>
    <w:rsid w:val="00CE020E"/>
    <w:rsid w:val="00CE0288"/>
    <w:rsid w:val="00CE244C"/>
    <w:rsid w:val="00CE25E4"/>
    <w:rsid w:val="00CE5324"/>
    <w:rsid w:val="00CF378D"/>
    <w:rsid w:val="00CF6F25"/>
    <w:rsid w:val="00D0176D"/>
    <w:rsid w:val="00D05D41"/>
    <w:rsid w:val="00D10624"/>
    <w:rsid w:val="00D123BC"/>
    <w:rsid w:val="00D16285"/>
    <w:rsid w:val="00D16988"/>
    <w:rsid w:val="00D21DC6"/>
    <w:rsid w:val="00D267D5"/>
    <w:rsid w:val="00D27C3B"/>
    <w:rsid w:val="00D3737E"/>
    <w:rsid w:val="00D40DE3"/>
    <w:rsid w:val="00D41E88"/>
    <w:rsid w:val="00D44C4C"/>
    <w:rsid w:val="00D5244D"/>
    <w:rsid w:val="00D52960"/>
    <w:rsid w:val="00D54964"/>
    <w:rsid w:val="00D567E6"/>
    <w:rsid w:val="00D57CD4"/>
    <w:rsid w:val="00D60514"/>
    <w:rsid w:val="00D61743"/>
    <w:rsid w:val="00D64FB3"/>
    <w:rsid w:val="00D6601B"/>
    <w:rsid w:val="00D70CCE"/>
    <w:rsid w:val="00D8068A"/>
    <w:rsid w:val="00D80E7F"/>
    <w:rsid w:val="00D917C3"/>
    <w:rsid w:val="00D928DA"/>
    <w:rsid w:val="00D92ED7"/>
    <w:rsid w:val="00D92F07"/>
    <w:rsid w:val="00D930A0"/>
    <w:rsid w:val="00D97A42"/>
    <w:rsid w:val="00DA4C3E"/>
    <w:rsid w:val="00DA6FF3"/>
    <w:rsid w:val="00DB1603"/>
    <w:rsid w:val="00DB1CD9"/>
    <w:rsid w:val="00DB1E54"/>
    <w:rsid w:val="00DB3234"/>
    <w:rsid w:val="00DC05F6"/>
    <w:rsid w:val="00DC139A"/>
    <w:rsid w:val="00DC2E9B"/>
    <w:rsid w:val="00DC45C9"/>
    <w:rsid w:val="00DC5B88"/>
    <w:rsid w:val="00DD6C1F"/>
    <w:rsid w:val="00DE391A"/>
    <w:rsid w:val="00DE5234"/>
    <w:rsid w:val="00DE5620"/>
    <w:rsid w:val="00DE70BF"/>
    <w:rsid w:val="00DF1C49"/>
    <w:rsid w:val="00DF4882"/>
    <w:rsid w:val="00DF5E86"/>
    <w:rsid w:val="00E009F9"/>
    <w:rsid w:val="00E012EC"/>
    <w:rsid w:val="00E06433"/>
    <w:rsid w:val="00E06E4F"/>
    <w:rsid w:val="00E137E0"/>
    <w:rsid w:val="00E1386B"/>
    <w:rsid w:val="00E15ED5"/>
    <w:rsid w:val="00E24C3B"/>
    <w:rsid w:val="00E269DC"/>
    <w:rsid w:val="00E272D4"/>
    <w:rsid w:val="00E32719"/>
    <w:rsid w:val="00E4735E"/>
    <w:rsid w:val="00E47ED9"/>
    <w:rsid w:val="00E50EBE"/>
    <w:rsid w:val="00E51820"/>
    <w:rsid w:val="00E60484"/>
    <w:rsid w:val="00E71978"/>
    <w:rsid w:val="00E757CA"/>
    <w:rsid w:val="00E76A89"/>
    <w:rsid w:val="00E85FB8"/>
    <w:rsid w:val="00E8772C"/>
    <w:rsid w:val="00E90E86"/>
    <w:rsid w:val="00E91C5C"/>
    <w:rsid w:val="00E92EF9"/>
    <w:rsid w:val="00E967AC"/>
    <w:rsid w:val="00EA0C8B"/>
    <w:rsid w:val="00EB04CF"/>
    <w:rsid w:val="00EB1815"/>
    <w:rsid w:val="00EB6EE6"/>
    <w:rsid w:val="00EC0BAE"/>
    <w:rsid w:val="00EC5006"/>
    <w:rsid w:val="00EC743C"/>
    <w:rsid w:val="00EC7BF2"/>
    <w:rsid w:val="00ED156A"/>
    <w:rsid w:val="00ED42D2"/>
    <w:rsid w:val="00ED5404"/>
    <w:rsid w:val="00ED5634"/>
    <w:rsid w:val="00ED755F"/>
    <w:rsid w:val="00ED7959"/>
    <w:rsid w:val="00EE3E94"/>
    <w:rsid w:val="00EE5159"/>
    <w:rsid w:val="00EE532A"/>
    <w:rsid w:val="00EF21E2"/>
    <w:rsid w:val="00EF7416"/>
    <w:rsid w:val="00F05CFA"/>
    <w:rsid w:val="00F10568"/>
    <w:rsid w:val="00F15D5D"/>
    <w:rsid w:val="00F1788D"/>
    <w:rsid w:val="00F23070"/>
    <w:rsid w:val="00F26AD1"/>
    <w:rsid w:val="00F31A2D"/>
    <w:rsid w:val="00F32F34"/>
    <w:rsid w:val="00F3561A"/>
    <w:rsid w:val="00F3695D"/>
    <w:rsid w:val="00F554E4"/>
    <w:rsid w:val="00F56474"/>
    <w:rsid w:val="00F576E7"/>
    <w:rsid w:val="00F60313"/>
    <w:rsid w:val="00F61036"/>
    <w:rsid w:val="00F66673"/>
    <w:rsid w:val="00F66ECE"/>
    <w:rsid w:val="00F67969"/>
    <w:rsid w:val="00F724DC"/>
    <w:rsid w:val="00F73B78"/>
    <w:rsid w:val="00F73DA8"/>
    <w:rsid w:val="00F74689"/>
    <w:rsid w:val="00F762E6"/>
    <w:rsid w:val="00F819A5"/>
    <w:rsid w:val="00F9484E"/>
    <w:rsid w:val="00FA30C9"/>
    <w:rsid w:val="00FA48B7"/>
    <w:rsid w:val="00FA4A19"/>
    <w:rsid w:val="00FA71F1"/>
    <w:rsid w:val="00FA7294"/>
    <w:rsid w:val="00FA74D5"/>
    <w:rsid w:val="00FB1CB9"/>
    <w:rsid w:val="00FB388A"/>
    <w:rsid w:val="00FC0F36"/>
    <w:rsid w:val="00FC1710"/>
    <w:rsid w:val="00FC4016"/>
    <w:rsid w:val="00FC4803"/>
    <w:rsid w:val="00FD6FEE"/>
    <w:rsid w:val="00FE1E6A"/>
    <w:rsid w:val="00FE383F"/>
    <w:rsid w:val="00FE5FCC"/>
    <w:rsid w:val="00FF0957"/>
    <w:rsid w:val="00FF1FBB"/>
    <w:rsid w:val="00FF4DBD"/>
    <w:rsid w:val="00FF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352A79"/>
  <w15:docId w15:val="{8C4C035B-3BB5-4EA4-838E-EEBE6442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iPriority="0"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E88"/>
    <w:pPr>
      <w:spacing w:after="160" w:line="278" w:lineRule="auto"/>
    </w:pPr>
    <w:rPr>
      <w:rFonts w:cs="Aptos"/>
      <w:kern w:val="2"/>
      <w:sz w:val="24"/>
      <w:szCs w:val="24"/>
      <w:lang w:eastAsia="en-US"/>
    </w:rPr>
  </w:style>
  <w:style w:type="paragraph" w:styleId="Heading1">
    <w:name w:val="heading 1"/>
    <w:basedOn w:val="Normal"/>
    <w:next w:val="Normal"/>
    <w:link w:val="Heading1Char"/>
    <w:uiPriority w:val="99"/>
    <w:qFormat/>
    <w:rsid w:val="00F66673"/>
    <w:pPr>
      <w:keepNext/>
      <w:keepLines/>
      <w:spacing w:before="360" w:after="80"/>
      <w:outlineLvl w:val="0"/>
    </w:pPr>
    <w:rPr>
      <w:rFonts w:ascii="Aptos Display" w:hAnsi="Aptos Display" w:cs="Aptos Display"/>
      <w:color w:val="0F4761"/>
      <w:kern w:val="0"/>
      <w:sz w:val="40"/>
      <w:szCs w:val="40"/>
      <w:lang w:eastAsia="en-GB"/>
    </w:rPr>
  </w:style>
  <w:style w:type="paragraph" w:styleId="Heading2">
    <w:name w:val="heading 2"/>
    <w:basedOn w:val="Normal"/>
    <w:next w:val="Normal"/>
    <w:link w:val="Heading2Char"/>
    <w:uiPriority w:val="99"/>
    <w:qFormat/>
    <w:rsid w:val="00F66673"/>
    <w:pPr>
      <w:keepNext/>
      <w:keepLines/>
      <w:spacing w:before="160" w:after="80"/>
      <w:outlineLvl w:val="1"/>
    </w:pPr>
    <w:rPr>
      <w:rFonts w:ascii="Aptos Display" w:hAnsi="Aptos Display" w:cs="Aptos Display"/>
      <w:color w:val="0F4761"/>
      <w:kern w:val="0"/>
      <w:sz w:val="32"/>
      <w:szCs w:val="32"/>
      <w:lang w:eastAsia="en-GB"/>
    </w:rPr>
  </w:style>
  <w:style w:type="paragraph" w:styleId="Heading3">
    <w:name w:val="heading 3"/>
    <w:basedOn w:val="Normal"/>
    <w:next w:val="Normal"/>
    <w:link w:val="Heading3Char"/>
    <w:uiPriority w:val="99"/>
    <w:qFormat/>
    <w:rsid w:val="00F66673"/>
    <w:pPr>
      <w:keepNext/>
      <w:keepLines/>
      <w:spacing w:before="160" w:after="80"/>
      <w:outlineLvl w:val="2"/>
    </w:pPr>
    <w:rPr>
      <w:rFonts w:eastAsia="Times New Roman"/>
      <w:color w:val="0F4761"/>
      <w:kern w:val="0"/>
      <w:sz w:val="28"/>
      <w:szCs w:val="28"/>
      <w:lang w:eastAsia="en-GB"/>
    </w:rPr>
  </w:style>
  <w:style w:type="paragraph" w:styleId="Heading4">
    <w:name w:val="heading 4"/>
    <w:basedOn w:val="Normal"/>
    <w:next w:val="Normal"/>
    <w:link w:val="Heading4Char"/>
    <w:uiPriority w:val="99"/>
    <w:qFormat/>
    <w:rsid w:val="00F66673"/>
    <w:pPr>
      <w:keepNext/>
      <w:keepLines/>
      <w:spacing w:before="80" w:after="40"/>
      <w:outlineLvl w:val="3"/>
    </w:pPr>
    <w:rPr>
      <w:rFonts w:eastAsia="Times New Roman"/>
      <w:i/>
      <w:iCs/>
      <w:color w:val="0F4761"/>
      <w:kern w:val="0"/>
      <w:sz w:val="20"/>
      <w:szCs w:val="20"/>
      <w:lang w:eastAsia="en-GB"/>
    </w:rPr>
  </w:style>
  <w:style w:type="paragraph" w:styleId="Heading5">
    <w:name w:val="heading 5"/>
    <w:basedOn w:val="Normal"/>
    <w:next w:val="Normal"/>
    <w:link w:val="Heading5Char"/>
    <w:uiPriority w:val="99"/>
    <w:qFormat/>
    <w:rsid w:val="00F66673"/>
    <w:pPr>
      <w:keepNext/>
      <w:keepLines/>
      <w:spacing w:before="80" w:after="40"/>
      <w:outlineLvl w:val="4"/>
    </w:pPr>
    <w:rPr>
      <w:rFonts w:eastAsia="Times New Roman"/>
      <w:color w:val="0F4761"/>
      <w:kern w:val="0"/>
      <w:sz w:val="20"/>
      <w:szCs w:val="20"/>
      <w:lang w:eastAsia="en-GB"/>
    </w:rPr>
  </w:style>
  <w:style w:type="paragraph" w:styleId="Heading6">
    <w:name w:val="heading 6"/>
    <w:basedOn w:val="Normal"/>
    <w:next w:val="Normal"/>
    <w:link w:val="Heading6Char"/>
    <w:uiPriority w:val="99"/>
    <w:qFormat/>
    <w:rsid w:val="00F66673"/>
    <w:pPr>
      <w:keepNext/>
      <w:keepLines/>
      <w:spacing w:before="40" w:after="0"/>
      <w:outlineLvl w:val="5"/>
    </w:pPr>
    <w:rPr>
      <w:rFonts w:eastAsia="Times New Roman"/>
      <w:i/>
      <w:iCs/>
      <w:color w:val="595959"/>
      <w:kern w:val="0"/>
      <w:sz w:val="20"/>
      <w:szCs w:val="20"/>
      <w:lang w:eastAsia="en-GB"/>
    </w:rPr>
  </w:style>
  <w:style w:type="paragraph" w:styleId="Heading7">
    <w:name w:val="heading 7"/>
    <w:basedOn w:val="Normal"/>
    <w:next w:val="Normal"/>
    <w:link w:val="Heading7Char"/>
    <w:uiPriority w:val="99"/>
    <w:qFormat/>
    <w:rsid w:val="00F66673"/>
    <w:pPr>
      <w:keepNext/>
      <w:keepLines/>
      <w:spacing w:before="40" w:after="0"/>
      <w:outlineLvl w:val="6"/>
    </w:pPr>
    <w:rPr>
      <w:rFonts w:eastAsia="Times New Roman"/>
      <w:color w:val="595959"/>
      <w:kern w:val="0"/>
      <w:sz w:val="20"/>
      <w:szCs w:val="20"/>
      <w:lang w:eastAsia="en-GB"/>
    </w:rPr>
  </w:style>
  <w:style w:type="paragraph" w:styleId="Heading8">
    <w:name w:val="heading 8"/>
    <w:basedOn w:val="Normal"/>
    <w:next w:val="Normal"/>
    <w:link w:val="Heading8Char"/>
    <w:uiPriority w:val="99"/>
    <w:qFormat/>
    <w:rsid w:val="00F66673"/>
    <w:pPr>
      <w:keepNext/>
      <w:keepLines/>
      <w:spacing w:after="0"/>
      <w:outlineLvl w:val="7"/>
    </w:pPr>
    <w:rPr>
      <w:rFonts w:eastAsia="Times New Roman"/>
      <w:i/>
      <w:iCs/>
      <w:color w:val="272727"/>
      <w:kern w:val="0"/>
      <w:sz w:val="20"/>
      <w:szCs w:val="20"/>
      <w:lang w:eastAsia="en-GB"/>
    </w:rPr>
  </w:style>
  <w:style w:type="paragraph" w:styleId="Heading9">
    <w:name w:val="heading 9"/>
    <w:basedOn w:val="Normal"/>
    <w:next w:val="Normal"/>
    <w:link w:val="Heading9Char"/>
    <w:uiPriority w:val="99"/>
    <w:qFormat/>
    <w:rsid w:val="00F66673"/>
    <w:pPr>
      <w:keepNext/>
      <w:keepLines/>
      <w:spacing w:after="0"/>
      <w:outlineLvl w:val="8"/>
    </w:pPr>
    <w:rPr>
      <w:rFonts w:eastAsia="Times New Roman"/>
      <w:color w:val="272727"/>
      <w:kern w:val="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66673"/>
    <w:rPr>
      <w:rFonts w:ascii="Aptos Display" w:hAnsi="Aptos Display" w:cs="Aptos Display"/>
      <w:color w:val="0F4761"/>
      <w:sz w:val="40"/>
      <w:szCs w:val="40"/>
    </w:rPr>
  </w:style>
  <w:style w:type="character" w:customStyle="1" w:styleId="Heading2Char">
    <w:name w:val="Heading 2 Char"/>
    <w:link w:val="Heading2"/>
    <w:uiPriority w:val="99"/>
    <w:semiHidden/>
    <w:locked/>
    <w:rsid w:val="00F66673"/>
    <w:rPr>
      <w:rFonts w:ascii="Aptos Display" w:hAnsi="Aptos Display" w:cs="Aptos Display"/>
      <w:color w:val="0F4761"/>
      <w:sz w:val="32"/>
      <w:szCs w:val="32"/>
    </w:rPr>
  </w:style>
  <w:style w:type="character" w:customStyle="1" w:styleId="Heading3Char">
    <w:name w:val="Heading 3 Char"/>
    <w:link w:val="Heading3"/>
    <w:uiPriority w:val="99"/>
    <w:semiHidden/>
    <w:locked/>
    <w:rsid w:val="00F66673"/>
    <w:rPr>
      <w:rFonts w:eastAsia="Times New Roman"/>
      <w:color w:val="0F4761"/>
      <w:sz w:val="28"/>
      <w:szCs w:val="28"/>
    </w:rPr>
  </w:style>
  <w:style w:type="character" w:customStyle="1" w:styleId="Heading4Char">
    <w:name w:val="Heading 4 Char"/>
    <w:link w:val="Heading4"/>
    <w:uiPriority w:val="99"/>
    <w:semiHidden/>
    <w:locked/>
    <w:rsid w:val="00F66673"/>
    <w:rPr>
      <w:rFonts w:eastAsia="Times New Roman"/>
      <w:i/>
      <w:iCs/>
      <w:color w:val="0F4761"/>
    </w:rPr>
  </w:style>
  <w:style w:type="character" w:customStyle="1" w:styleId="Heading5Char">
    <w:name w:val="Heading 5 Char"/>
    <w:link w:val="Heading5"/>
    <w:uiPriority w:val="99"/>
    <w:semiHidden/>
    <w:locked/>
    <w:rsid w:val="00F66673"/>
    <w:rPr>
      <w:rFonts w:eastAsia="Times New Roman"/>
      <w:color w:val="0F4761"/>
    </w:rPr>
  </w:style>
  <w:style w:type="character" w:customStyle="1" w:styleId="Heading6Char">
    <w:name w:val="Heading 6 Char"/>
    <w:link w:val="Heading6"/>
    <w:uiPriority w:val="99"/>
    <w:semiHidden/>
    <w:locked/>
    <w:rsid w:val="00F66673"/>
    <w:rPr>
      <w:rFonts w:eastAsia="Times New Roman"/>
      <w:i/>
      <w:iCs/>
      <w:color w:val="595959"/>
    </w:rPr>
  </w:style>
  <w:style w:type="character" w:customStyle="1" w:styleId="Heading7Char">
    <w:name w:val="Heading 7 Char"/>
    <w:link w:val="Heading7"/>
    <w:uiPriority w:val="99"/>
    <w:semiHidden/>
    <w:locked/>
    <w:rsid w:val="00F66673"/>
    <w:rPr>
      <w:rFonts w:eastAsia="Times New Roman"/>
      <w:color w:val="595959"/>
    </w:rPr>
  </w:style>
  <w:style w:type="character" w:customStyle="1" w:styleId="Heading8Char">
    <w:name w:val="Heading 8 Char"/>
    <w:link w:val="Heading8"/>
    <w:uiPriority w:val="99"/>
    <w:semiHidden/>
    <w:locked/>
    <w:rsid w:val="00F66673"/>
    <w:rPr>
      <w:rFonts w:eastAsia="Times New Roman"/>
      <w:i/>
      <w:iCs/>
      <w:color w:val="272727"/>
    </w:rPr>
  </w:style>
  <w:style w:type="character" w:customStyle="1" w:styleId="Heading9Char">
    <w:name w:val="Heading 9 Char"/>
    <w:link w:val="Heading9"/>
    <w:uiPriority w:val="99"/>
    <w:semiHidden/>
    <w:locked/>
    <w:rsid w:val="00F66673"/>
    <w:rPr>
      <w:rFonts w:eastAsia="Times New Roman"/>
      <w:color w:val="272727"/>
    </w:rPr>
  </w:style>
  <w:style w:type="paragraph" w:styleId="Title">
    <w:name w:val="Title"/>
    <w:basedOn w:val="Normal"/>
    <w:next w:val="Normal"/>
    <w:link w:val="TitleChar"/>
    <w:uiPriority w:val="99"/>
    <w:qFormat/>
    <w:rsid w:val="00F66673"/>
    <w:pPr>
      <w:spacing w:after="80" w:line="240" w:lineRule="auto"/>
    </w:pPr>
    <w:rPr>
      <w:rFonts w:ascii="Aptos Display" w:hAnsi="Aptos Display" w:cs="Aptos Display"/>
      <w:spacing w:val="-10"/>
      <w:kern w:val="28"/>
      <w:sz w:val="56"/>
      <w:szCs w:val="56"/>
      <w:lang w:eastAsia="en-GB"/>
    </w:rPr>
  </w:style>
  <w:style w:type="character" w:customStyle="1" w:styleId="TitleChar">
    <w:name w:val="Title Char"/>
    <w:link w:val="Title"/>
    <w:uiPriority w:val="99"/>
    <w:locked/>
    <w:rsid w:val="00F66673"/>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F66673"/>
    <w:pPr>
      <w:numPr>
        <w:ilvl w:val="1"/>
      </w:numPr>
    </w:pPr>
    <w:rPr>
      <w:rFonts w:eastAsia="Times New Roman"/>
      <w:color w:val="595959"/>
      <w:spacing w:val="15"/>
      <w:kern w:val="0"/>
      <w:sz w:val="28"/>
      <w:szCs w:val="28"/>
      <w:lang w:eastAsia="en-GB"/>
    </w:rPr>
  </w:style>
  <w:style w:type="character" w:customStyle="1" w:styleId="SubtitleChar">
    <w:name w:val="Subtitle Char"/>
    <w:link w:val="Subtitle"/>
    <w:uiPriority w:val="99"/>
    <w:locked/>
    <w:rsid w:val="00F66673"/>
    <w:rPr>
      <w:rFonts w:eastAsia="Times New Roman"/>
      <w:color w:val="595959"/>
      <w:spacing w:val="15"/>
      <w:sz w:val="28"/>
      <w:szCs w:val="28"/>
    </w:rPr>
  </w:style>
  <w:style w:type="paragraph" w:styleId="Quote">
    <w:name w:val="Quote"/>
    <w:basedOn w:val="Normal"/>
    <w:next w:val="Normal"/>
    <w:link w:val="QuoteChar"/>
    <w:uiPriority w:val="99"/>
    <w:qFormat/>
    <w:rsid w:val="00F66673"/>
    <w:pPr>
      <w:spacing w:before="160"/>
      <w:jc w:val="center"/>
    </w:pPr>
    <w:rPr>
      <w:i/>
      <w:iCs/>
      <w:color w:val="404040"/>
      <w:kern w:val="0"/>
      <w:sz w:val="20"/>
      <w:szCs w:val="20"/>
      <w:lang w:eastAsia="en-GB"/>
    </w:rPr>
  </w:style>
  <w:style w:type="character" w:customStyle="1" w:styleId="QuoteChar">
    <w:name w:val="Quote Char"/>
    <w:link w:val="Quote"/>
    <w:uiPriority w:val="99"/>
    <w:locked/>
    <w:rsid w:val="00F66673"/>
    <w:rPr>
      <w:i/>
      <w:iCs/>
      <w:color w:val="404040"/>
    </w:rPr>
  </w:style>
  <w:style w:type="paragraph" w:styleId="ListParagraph">
    <w:name w:val="List Paragraph"/>
    <w:basedOn w:val="Normal"/>
    <w:uiPriority w:val="99"/>
    <w:qFormat/>
    <w:rsid w:val="00F66673"/>
    <w:pPr>
      <w:ind w:left="720"/>
    </w:pPr>
  </w:style>
  <w:style w:type="character" w:styleId="IntenseEmphasis">
    <w:name w:val="Intense Emphasis"/>
    <w:uiPriority w:val="99"/>
    <w:qFormat/>
    <w:rsid w:val="00F66673"/>
    <w:rPr>
      <w:i/>
      <w:iCs/>
      <w:color w:val="0F4761"/>
    </w:rPr>
  </w:style>
  <w:style w:type="paragraph" w:styleId="IntenseQuote">
    <w:name w:val="Intense Quote"/>
    <w:basedOn w:val="Normal"/>
    <w:next w:val="Normal"/>
    <w:link w:val="IntenseQuoteChar"/>
    <w:uiPriority w:val="99"/>
    <w:qFormat/>
    <w:rsid w:val="00F66673"/>
    <w:pPr>
      <w:pBdr>
        <w:top w:val="single" w:sz="4" w:space="10" w:color="0F4761"/>
        <w:bottom w:val="single" w:sz="4" w:space="10" w:color="0F4761"/>
      </w:pBdr>
      <w:spacing w:before="360" w:after="360"/>
      <w:ind w:left="864" w:right="864"/>
      <w:jc w:val="center"/>
    </w:pPr>
    <w:rPr>
      <w:i/>
      <w:iCs/>
      <w:color w:val="0F4761"/>
      <w:kern w:val="0"/>
      <w:sz w:val="20"/>
      <w:szCs w:val="20"/>
      <w:lang w:eastAsia="en-GB"/>
    </w:rPr>
  </w:style>
  <w:style w:type="character" w:customStyle="1" w:styleId="IntenseQuoteChar">
    <w:name w:val="Intense Quote Char"/>
    <w:link w:val="IntenseQuote"/>
    <w:uiPriority w:val="99"/>
    <w:locked/>
    <w:rsid w:val="00F66673"/>
    <w:rPr>
      <w:i/>
      <w:iCs/>
      <w:color w:val="0F4761"/>
    </w:rPr>
  </w:style>
  <w:style w:type="character" w:styleId="IntenseReference">
    <w:name w:val="Intense Reference"/>
    <w:uiPriority w:val="99"/>
    <w:qFormat/>
    <w:rsid w:val="00F66673"/>
    <w:rPr>
      <w:b/>
      <w:bCs/>
      <w:smallCaps/>
      <w:color w:val="0F4761"/>
      <w:spacing w:val="5"/>
    </w:rPr>
  </w:style>
  <w:style w:type="paragraph" w:styleId="Header">
    <w:name w:val="header"/>
    <w:basedOn w:val="Normal"/>
    <w:link w:val="HeaderChar"/>
    <w:uiPriority w:val="99"/>
    <w:rsid w:val="00F6667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66673"/>
  </w:style>
  <w:style w:type="paragraph" w:styleId="Footer">
    <w:name w:val="footer"/>
    <w:basedOn w:val="Normal"/>
    <w:link w:val="FooterChar"/>
    <w:uiPriority w:val="99"/>
    <w:rsid w:val="00F6667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66673"/>
  </w:style>
  <w:style w:type="paragraph" w:styleId="BodyText">
    <w:name w:val="Body Text"/>
    <w:basedOn w:val="Normal"/>
    <w:link w:val="BodyTextChar"/>
    <w:uiPriority w:val="99"/>
    <w:rsid w:val="00F66673"/>
    <w:pPr>
      <w:widowControl w:val="0"/>
      <w:autoSpaceDE w:val="0"/>
      <w:autoSpaceDN w:val="0"/>
      <w:spacing w:after="0" w:line="240" w:lineRule="auto"/>
    </w:pPr>
    <w:rPr>
      <w:rFonts w:ascii="Arial MT" w:hAnsi="Arial MT" w:cs="Arial MT"/>
      <w:kern w:val="0"/>
      <w:sz w:val="22"/>
      <w:szCs w:val="22"/>
      <w:lang w:val="en-US" w:eastAsia="en-GB"/>
    </w:rPr>
  </w:style>
  <w:style w:type="character" w:customStyle="1" w:styleId="BodyTextChar">
    <w:name w:val="Body Text Char"/>
    <w:link w:val="BodyText"/>
    <w:uiPriority w:val="99"/>
    <w:locked/>
    <w:rsid w:val="00F66673"/>
    <w:rPr>
      <w:rFonts w:ascii="Arial MT" w:hAnsi="Arial MT" w:cs="Arial MT"/>
      <w:kern w:val="0"/>
      <w:sz w:val="22"/>
      <w:szCs w:val="22"/>
      <w:lang w:val="en-US"/>
    </w:rPr>
  </w:style>
  <w:style w:type="paragraph" w:styleId="NoSpacing">
    <w:name w:val="No Spacing"/>
    <w:uiPriority w:val="1"/>
    <w:qFormat/>
    <w:rsid w:val="00F66673"/>
    <w:rPr>
      <w:rFonts w:cs="Aptos"/>
      <w:kern w:val="2"/>
      <w:sz w:val="24"/>
      <w:szCs w:val="24"/>
      <w:lang w:eastAsia="en-US"/>
    </w:rPr>
  </w:style>
  <w:style w:type="table" w:styleId="TableGrid">
    <w:name w:val="Table Grid"/>
    <w:basedOn w:val="TableNormal"/>
    <w:uiPriority w:val="99"/>
    <w:rsid w:val="00F66673"/>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535990"/>
    <w:rPr>
      <w:color w:val="0000FF"/>
      <w:u w:val="single"/>
    </w:rPr>
  </w:style>
  <w:style w:type="character" w:styleId="UnresolvedMention">
    <w:name w:val="Unresolved Mention"/>
    <w:uiPriority w:val="99"/>
    <w:semiHidden/>
    <w:unhideWhenUsed/>
    <w:rsid w:val="00535990"/>
    <w:rPr>
      <w:color w:val="605E5C"/>
      <w:shd w:val="clear" w:color="auto" w:fill="E1DFDD"/>
    </w:rPr>
  </w:style>
  <w:style w:type="character" w:styleId="FollowedHyperlink">
    <w:name w:val="FollowedHyperlink"/>
    <w:locked/>
    <w:rsid w:val="000839C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Dishforth Parish Council Clerk</dc:creator>
  <cp:keywords/>
  <dc:description/>
  <cp:lastModifiedBy>Dishforth Parish Council Clerk</cp:lastModifiedBy>
  <cp:revision>2</cp:revision>
  <cp:lastPrinted>2026-04-07T12:46:00Z</cp:lastPrinted>
  <dcterms:created xsi:type="dcterms:W3CDTF">2026-07-18T11:49:00Z</dcterms:created>
  <dcterms:modified xsi:type="dcterms:W3CDTF">2026-07-18T11:49:00Z</dcterms:modified>
</cp:coreProperties>
</file>